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87CFA" w:rsidRDefault="00387CFA">
      <w:pPr>
        <w:jc w:val="center"/>
        <w:rPr>
          <w:b/>
          <w:sz w:val="32"/>
          <w:szCs w:val="32"/>
          <w:lang w:val="en-US"/>
        </w:rPr>
      </w:pPr>
      <w:bookmarkStart w:id="0" w:name="_GoBack"/>
      <w:bookmarkEnd w:id="0"/>
    </w:p>
    <w:p w:rsidR="00387CFA" w:rsidRDefault="00387CFA">
      <w:pPr>
        <w:widowControl w:val="0"/>
        <w:ind w:firstLine="567"/>
        <w:jc w:val="center"/>
        <w:outlineLvl w:val="0"/>
        <w:rPr>
          <w:b/>
          <w:bCs/>
          <w:sz w:val="32"/>
          <w:szCs w:val="32"/>
        </w:rPr>
      </w:pPr>
    </w:p>
    <w:p w:rsidR="00387CFA" w:rsidRDefault="00C31FF8">
      <w:pPr>
        <w:widowControl w:val="0"/>
        <w:ind w:firstLine="567"/>
        <w:jc w:val="center"/>
        <w:outlineLvl w:val="0"/>
        <w:rPr>
          <w:rFonts w:ascii="Segoe UI" w:hAnsi="Segoe UI" w:cs="Segoe UI"/>
          <w:b/>
          <w:bCs/>
          <w:color w:val="auto"/>
          <w:sz w:val="28"/>
          <w:szCs w:val="28"/>
        </w:rPr>
      </w:pPr>
      <w:r>
        <w:rPr>
          <w:rFonts w:ascii="Segoe UI" w:hAnsi="Segoe UI" w:cs="Segoe UI"/>
          <w:b/>
          <w:bCs/>
          <w:color w:val="auto"/>
          <w:sz w:val="28"/>
          <w:szCs w:val="28"/>
        </w:rPr>
        <w:t xml:space="preserve">Встреча Росреестра Карелии по вопросам </w:t>
      </w:r>
    </w:p>
    <w:p w:rsidR="00387CFA" w:rsidRDefault="00C31FF8">
      <w:pPr>
        <w:widowControl w:val="0"/>
        <w:ind w:firstLine="567"/>
        <w:jc w:val="center"/>
        <w:outlineLvl w:val="0"/>
        <w:rPr>
          <w:b/>
          <w:bCs/>
          <w:sz w:val="32"/>
          <w:szCs w:val="32"/>
        </w:rPr>
      </w:pPr>
      <w:r>
        <w:rPr>
          <w:rFonts w:ascii="Segoe UI" w:hAnsi="Segoe UI" w:cs="Segoe UI"/>
          <w:b/>
          <w:bCs/>
          <w:color w:val="auto"/>
          <w:sz w:val="28"/>
          <w:szCs w:val="28"/>
        </w:rPr>
        <w:t>«дачной амнистии»</w:t>
      </w:r>
    </w:p>
    <w:p w:rsidR="00387CFA" w:rsidRDefault="00387CFA">
      <w:pPr>
        <w:widowControl w:val="0"/>
        <w:ind w:firstLine="567"/>
        <w:jc w:val="center"/>
        <w:outlineLvl w:val="0"/>
        <w:rPr>
          <w:rFonts w:ascii="Segoe UI" w:hAnsi="Segoe UI" w:cs="Segoe UI"/>
          <w:color w:val="auto"/>
          <w:szCs w:val="24"/>
        </w:rPr>
      </w:pPr>
    </w:p>
    <w:p w:rsidR="00387CFA" w:rsidRDefault="00C31FF8">
      <w:pPr>
        <w:widowControl w:val="0"/>
        <w:ind w:firstLine="567"/>
        <w:jc w:val="both"/>
        <w:outlineLvl w:val="0"/>
        <w:rPr>
          <w:rFonts w:ascii="Segoe UI" w:hAnsi="Segoe UI" w:cs="Segoe UI"/>
          <w:color w:val="auto"/>
          <w:szCs w:val="24"/>
        </w:rPr>
      </w:pPr>
      <w:r>
        <w:rPr>
          <w:rFonts w:ascii="Segoe UI" w:hAnsi="Segoe UI" w:cs="Segoe UI"/>
          <w:color w:val="auto"/>
          <w:szCs w:val="24"/>
        </w:rPr>
        <w:t>Управление Росреестра по Республике Карел</w:t>
      </w:r>
      <w:r>
        <w:rPr>
          <w:rFonts w:ascii="Segoe UI" w:hAnsi="Segoe UI" w:cs="Segoe UI"/>
          <w:color w:val="auto"/>
          <w:szCs w:val="24"/>
        </w:rPr>
        <w:t>ия продолжает активную работу по повышению правовой грамотности граждан. Заместитель руководителя Управления Полякова Татьяна Николаевна провела встречу с членами отделения Союза пенсионеров России «Северные колокола», где подробно осветила вопросы «дачной</w:t>
      </w:r>
      <w:r>
        <w:rPr>
          <w:rFonts w:ascii="Segoe UI" w:hAnsi="Segoe UI" w:cs="Segoe UI"/>
          <w:color w:val="auto"/>
          <w:szCs w:val="24"/>
        </w:rPr>
        <w:t xml:space="preserve"> амнистии» и актуальные изменения в земельно-имущественном законодательстве. Особое внимание было уделено механизмам оформления прав на земельные участки и объекты капитального строительства. Татьяна Николаевна ответила на все интересующие вопросы граждан.</w:t>
      </w:r>
    </w:p>
    <w:p w:rsidR="00387CFA" w:rsidRDefault="00387CFA">
      <w:pPr>
        <w:widowControl w:val="0"/>
        <w:ind w:firstLine="567"/>
        <w:jc w:val="right"/>
        <w:outlineLvl w:val="0"/>
        <w:rPr>
          <w:rFonts w:ascii="Segoe UI" w:hAnsi="Segoe UI" w:cs="Segoe UI"/>
          <w:color w:val="auto"/>
          <w:szCs w:val="24"/>
        </w:rPr>
      </w:pPr>
    </w:p>
    <w:p w:rsidR="00387CFA" w:rsidRDefault="00C31FF8">
      <w:pPr>
        <w:widowControl w:val="0"/>
        <w:ind w:firstLine="567"/>
        <w:jc w:val="right"/>
        <w:outlineLvl w:val="0"/>
        <w:rPr>
          <w:rFonts w:ascii="Segoe UI" w:hAnsi="Segoe UI"/>
          <w:sz w:val="22"/>
          <w:szCs w:val="22"/>
        </w:rPr>
      </w:pPr>
      <w:r>
        <w:rPr>
          <w:rFonts w:ascii="Segoe UI" w:hAnsi="Segoe UI"/>
          <w:sz w:val="22"/>
          <w:szCs w:val="22"/>
        </w:rPr>
        <w:t xml:space="preserve">Материал подготовлен пресс-службой </w:t>
      </w:r>
    </w:p>
    <w:p w:rsidR="00387CFA" w:rsidRDefault="00C31FF8">
      <w:pPr>
        <w:widowControl w:val="0"/>
        <w:ind w:firstLine="567"/>
        <w:jc w:val="right"/>
        <w:outlineLvl w:val="0"/>
        <w:rPr>
          <w:rFonts w:ascii="Segoe UI" w:hAnsi="Segoe UI"/>
          <w:sz w:val="22"/>
          <w:szCs w:val="22"/>
        </w:rPr>
      </w:pPr>
      <w:r>
        <w:rPr>
          <w:rFonts w:ascii="Segoe UI" w:hAnsi="Segoe UI"/>
          <w:sz w:val="22"/>
          <w:szCs w:val="22"/>
        </w:rPr>
        <w:t>Управления Росреестра по Республике Карелия</w:t>
      </w:r>
    </w:p>
    <w:p w:rsidR="00387CFA" w:rsidRDefault="00C31FF8">
      <w:pPr>
        <w:ind w:firstLine="567"/>
        <w:jc w:val="right"/>
        <w:outlineLvl w:val="0"/>
      </w:pPr>
      <w:hyperlink r:id="rId8" w:tooltip="https://vk.com/feed?section=search&amp;q=%23%D0%A0%D0%BE%D1%81%D1%80%D0%B5%D0%B5%D1%81%D1%82%D1%80" w:history="1">
        <w:r>
          <w:rPr>
            <w:rStyle w:val="af4"/>
            <w:rFonts w:ascii="Segoe UI" w:hAnsi="Segoe UI"/>
            <w:color w:val="2A5885"/>
            <w:sz w:val="22"/>
            <w:szCs w:val="22"/>
          </w:rPr>
          <w:t>#Росреестр</w:t>
        </w:r>
      </w:hyperlink>
      <w:r>
        <w:rPr>
          <w:rFonts w:ascii="Segoe UI" w:hAnsi="Segoe UI"/>
          <w:sz w:val="22"/>
          <w:szCs w:val="22"/>
        </w:rPr>
        <w:t xml:space="preserve"> </w:t>
      </w:r>
      <w:hyperlink r:id="rId9" w:tooltip="https://vk.com/feed?section=search&amp;q=%23%D0%A0%D0%BE%D1%81%D1%80%D0%B5%D0%B5%D1%81%D1%82%D1%80%D0%BA%D0%B0%D1%80%D0%B5%D0%BB%D0%B8%D0%B8" w:history="1">
        <w:r>
          <w:rPr>
            <w:rStyle w:val="af4"/>
            <w:rFonts w:ascii="Segoe UI" w:hAnsi="Segoe UI"/>
            <w:color w:val="2A5885"/>
            <w:sz w:val="22"/>
            <w:szCs w:val="22"/>
          </w:rPr>
          <w:t>#РосреестрКарелии</w:t>
        </w:r>
      </w:hyperlink>
      <w:r>
        <w:t xml:space="preserve"> </w:t>
      </w:r>
    </w:p>
    <w:p w:rsidR="00387CFA" w:rsidRDefault="00387CFA">
      <w:pPr>
        <w:jc w:val="both"/>
        <w:rPr>
          <w:rFonts w:ascii="Segoe UI" w:hAnsi="Segoe UI" w:cs="Segoe UI"/>
          <w:b/>
          <w:bCs/>
          <w:sz w:val="18"/>
          <w:szCs w:val="18"/>
        </w:rPr>
      </w:pPr>
    </w:p>
    <w:p w:rsidR="00387CFA" w:rsidRDefault="00387CFA">
      <w:pPr>
        <w:jc w:val="both"/>
        <w:rPr>
          <w:rFonts w:ascii="Segoe UI" w:hAnsi="Segoe UI" w:cs="Segoe UI"/>
          <w:b/>
          <w:bCs/>
          <w:sz w:val="18"/>
          <w:szCs w:val="18"/>
        </w:rPr>
      </w:pPr>
    </w:p>
    <w:p w:rsidR="00387CFA" w:rsidRDefault="00C31FF8">
      <w:pPr>
        <w:jc w:val="both"/>
        <w:rPr>
          <w:rFonts w:ascii="Segoe UI" w:hAnsi="Segoe UI" w:cs="Segoe UI"/>
          <w:b/>
          <w:bCs/>
          <w:sz w:val="18"/>
          <w:szCs w:val="18"/>
        </w:rPr>
      </w:pPr>
      <w:r>
        <w:rPr>
          <w:rFonts w:ascii="Segoe UI" w:hAnsi="Segoe UI" w:cs="Segoe UI"/>
          <w:b/>
          <w:bCs/>
          <w:sz w:val="18"/>
          <w:szCs w:val="18"/>
        </w:rPr>
        <w:t>Контакты для СМИ</w:t>
      </w:r>
    </w:p>
    <w:p w:rsidR="00387CFA" w:rsidRDefault="00C31FF8">
      <w:pPr>
        <w:widowControl w:val="0"/>
        <w:shd w:val="clear" w:color="auto" w:fill="FFFFFF"/>
        <w:outlineLvl w:val="0"/>
        <w:rPr>
          <w:rFonts w:ascii="Segoe UI" w:eastAsia="Calibri" w:hAnsi="Segoe UI" w:cs="Segoe UI"/>
          <w:sz w:val="18"/>
          <w:szCs w:val="18"/>
        </w:rPr>
      </w:pPr>
      <w:r>
        <w:rPr>
          <w:rFonts w:ascii="Segoe UI" w:eastAsia="Calibri" w:hAnsi="Segoe UI" w:cs="Segoe UI"/>
          <w:sz w:val="18"/>
          <w:szCs w:val="18"/>
        </w:rPr>
        <w:t>Пресс-служба Управления Росреестра по Республике Карелия</w:t>
      </w:r>
    </w:p>
    <w:p w:rsidR="00387CFA" w:rsidRDefault="00C31FF8">
      <w:r>
        <w:rPr>
          <w:rFonts w:ascii="Segoe UI" w:hAnsi="Segoe UI" w:cs="Segoe UI"/>
          <w:sz w:val="18"/>
          <w:szCs w:val="18"/>
        </w:rPr>
        <w:t>8 (8142) 76 29 48</w:t>
      </w:r>
    </w:p>
    <w:p w:rsidR="00387CFA" w:rsidRDefault="00C31FF8">
      <w:pPr>
        <w:rPr>
          <w:rStyle w:val="af4"/>
          <w:rFonts w:ascii="Segoe UI" w:eastAsia="Calibri" w:hAnsi="Segoe UI" w:cs="Segoe UI"/>
          <w:sz w:val="18"/>
          <w:szCs w:val="18"/>
        </w:rPr>
      </w:pPr>
      <w:hyperlink r:id="rId10" w:tooltip="mailto:A.Vorobeva@r10.rosreestr.ru" w:history="1">
        <w:r>
          <w:rPr>
            <w:rStyle w:val="af4"/>
            <w:rFonts w:ascii="Segoe UI" w:eastAsia="Calibri" w:hAnsi="Segoe UI" w:cs="Segoe UI"/>
            <w:sz w:val="18"/>
            <w:szCs w:val="18"/>
          </w:rPr>
          <w:t>artemova@r10.rosreestr.ru</w:t>
        </w:r>
      </w:hyperlink>
    </w:p>
    <w:p w:rsidR="00387CFA" w:rsidRDefault="00C31FF8">
      <w:pPr>
        <w:rPr>
          <w:rFonts w:ascii="Segoe UI" w:hAnsi="Segoe UI" w:cs="Segoe UI"/>
          <w:b/>
          <w:szCs w:val="24"/>
        </w:rPr>
      </w:pPr>
      <w:r>
        <w:rPr>
          <w:rFonts w:ascii="Segoe UI" w:hAnsi="Segoe UI" w:cs="Segoe UI"/>
          <w:sz w:val="18"/>
          <w:szCs w:val="18"/>
        </w:rPr>
        <w:t>185910, г. Петрозаводск, ул. Красная, д. 31</w:t>
      </w:r>
    </w:p>
    <w:sectPr w:rsidR="00387CFA">
      <w:headerReference w:type="default" r:id="rId11"/>
      <w:pgSz w:w="11906" w:h="16838"/>
      <w:pgMar w:top="720" w:right="849" w:bottom="720" w:left="993" w:header="567" w:footer="709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31FF8" w:rsidRDefault="00C31FF8">
      <w:r>
        <w:separator/>
      </w:r>
    </w:p>
  </w:endnote>
  <w:endnote w:type="continuationSeparator" w:id="0">
    <w:p w:rsidR="00C31FF8" w:rsidRDefault="00C31FF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XO Thames">
    <w:altName w:val="Times New Roman"/>
    <w:charset w:val="00"/>
    <w:family w:val="auto"/>
    <w:pitch w:val="default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CC"/>
    <w:family w:val="modern"/>
    <w:pitch w:val="fixed"/>
    <w:sig w:usb0="E10002FF" w:usb1="4000FCFF" w:usb2="00000009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31FF8" w:rsidRDefault="00C31FF8">
      <w:r>
        <w:separator/>
      </w:r>
    </w:p>
  </w:footnote>
  <w:footnote w:type="continuationSeparator" w:id="0">
    <w:p w:rsidR="00C31FF8" w:rsidRDefault="00C31FF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87CFA" w:rsidRDefault="00C31FF8">
    <w:pPr>
      <w:rPr>
        <w:rFonts w:ascii="Segoe UI" w:hAnsi="Segoe UI"/>
        <w:b/>
        <w:sz w:val="32"/>
      </w:rPr>
    </w:pPr>
    <w:r>
      <w:rPr>
        <w:rFonts w:ascii="Segoe UI" w:hAnsi="Segoe UI"/>
        <w:b/>
        <w:noProof/>
        <w:sz w:val="36"/>
      </w:rPr>
      <mc:AlternateContent>
        <mc:Choice Requires="wpg">
          <w:drawing>
            <wp:inline distT="0" distB="0" distL="0" distR="0">
              <wp:extent cx="2441964" cy="857136"/>
              <wp:effectExtent l="0" t="0" r="0" b="0"/>
              <wp:docPr id="1" name="Рисунок 2" descr="C:\Users\Silin\Downloads\Основное лого 2 Карелия.png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C:\Users\Silin\Downloads\Основное лого 2 Карелия.png"/>
                      <pic:cNvPicPr>
                        <a:picLocks noChangeAspect="1"/>
                      </pic:cNvPicPr>
                    </pic:nvPicPr>
                    <pic:blipFill>
                      <a:blip r:embed="rId1"/>
                      <a:stretch/>
                    </pic:blipFill>
                    <pic:spPr bwMode="auto">
                      <a:xfrm>
                        <a:off x="0" y="0"/>
                        <a:ext cx="2460363" cy="863594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</wp:inline>
          </w:drawing>
        </mc:Choice>
        <mc:Fallback xmlns:a="http://schemas.openxmlformats.org/drawingml/2006/main" xmlns:w15="http://schemas.microsoft.com/office/word/2012/wordml">
          <w:pict>
            <v:shapetype type="#_x0000_t75" o:spt="75" coordsize="21600,21600" o:preferrelative="t" path="m@4@5l@4@11@9@11@9@5xe"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</v:shapetype>
            <v:shape id="_x0000_i0" o:spid="_x0000_s0" type="#_x0000_t75" style="width:192.28pt;height:67.49pt;mso-wrap-distance-left:0.00pt;mso-wrap-distance-top:0.00pt;mso-wrap-distance-right:0.00pt;mso-wrap-distance-bottom:0.00pt;" stroked="f">
              <v:path textboxrect="0,0,0,0"/>
              <v:imagedata r:id="rId2" o:title=""/>
            </v:shape>
          </w:pict>
        </mc:Fallback>
      </mc:AlternateContent>
    </w:r>
    <w:r>
      <w:rPr>
        <w:rFonts w:ascii="Segoe UI" w:hAnsi="Segoe UI"/>
        <w:b/>
        <w:sz w:val="36"/>
      </w:rPr>
      <w:tab/>
    </w:r>
    <w:r>
      <w:rPr>
        <w:rFonts w:ascii="Segoe UI" w:hAnsi="Segoe UI"/>
        <w:b/>
        <w:sz w:val="36"/>
      </w:rPr>
      <w:tab/>
    </w:r>
    <w:r>
      <w:rPr>
        <w:rFonts w:ascii="Segoe UI" w:hAnsi="Segoe UI"/>
        <w:b/>
        <w:sz w:val="36"/>
      </w:rPr>
      <w:tab/>
    </w:r>
    <w:r>
      <w:rPr>
        <w:rFonts w:ascii="Segoe UI" w:hAnsi="Segoe UI"/>
        <w:b/>
        <w:sz w:val="36"/>
      </w:rPr>
      <w:tab/>
    </w:r>
    <w:r>
      <w:rPr>
        <w:rFonts w:ascii="Segoe UI" w:hAnsi="Segoe UI"/>
        <w:b/>
        <w:sz w:val="36"/>
      </w:rPr>
      <w:tab/>
    </w:r>
    <w:r>
      <w:rPr>
        <w:rFonts w:ascii="Segoe UI" w:hAnsi="Segoe UI"/>
        <w:b/>
        <w:sz w:val="32"/>
      </w:rPr>
      <w:t>ПРЕСС-РЕЛИЗ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5132A0"/>
    <w:multiLevelType w:val="hybridMultilevel"/>
    <w:tmpl w:val="D93418A6"/>
    <w:lvl w:ilvl="0" w:tplc="D90E6BA6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2CECBAC6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F84C0D2C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96C818BE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7354CD9C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86F4ADC8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694602E8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DD800E96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14AC6886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">
    <w:nsid w:val="343E70C4"/>
    <w:multiLevelType w:val="hybridMultilevel"/>
    <w:tmpl w:val="C246A8DA"/>
    <w:lvl w:ilvl="0" w:tplc="3E0CCB3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B0D08C8A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020A9888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09EE4454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C1A2EAF0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8074515C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A336C84A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41BE85DC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CE6CAC34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602776E1"/>
    <w:multiLevelType w:val="hybridMultilevel"/>
    <w:tmpl w:val="B35C5FA8"/>
    <w:lvl w:ilvl="0" w:tplc="0D98D0C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E35E5152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2202EBA8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47643AE0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33E89E2E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C93EF5FC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6E4E28E0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A670C144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FBC201AE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6525088E"/>
    <w:multiLevelType w:val="hybridMultilevel"/>
    <w:tmpl w:val="C3C2715A"/>
    <w:lvl w:ilvl="0" w:tplc="F7807546">
      <w:start w:val="1"/>
      <w:numFmt w:val="bullet"/>
      <w:lvlText w:val=""/>
      <w:lvlJc w:val="left"/>
      <w:pPr>
        <w:ind w:left="1425" w:hanging="360"/>
      </w:pPr>
      <w:rPr>
        <w:rFonts w:ascii="Symbol" w:hAnsi="Symbol" w:hint="default"/>
      </w:rPr>
    </w:lvl>
    <w:lvl w:ilvl="1" w:tplc="6B4EF4B6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9AAA13D6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43E89214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78D4FAE8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2904D5A2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33AA4F72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61880888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BD18F09C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4">
    <w:nsid w:val="679C1E81"/>
    <w:multiLevelType w:val="hybridMultilevel"/>
    <w:tmpl w:val="DE7A71EE"/>
    <w:lvl w:ilvl="0" w:tplc="1CDEC93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33F23ED8">
      <w:start w:val="1"/>
      <w:numFmt w:val="lowerLetter"/>
      <w:lvlText w:val="%2."/>
      <w:lvlJc w:val="left"/>
      <w:pPr>
        <w:ind w:left="1440" w:hanging="360"/>
      </w:pPr>
    </w:lvl>
    <w:lvl w:ilvl="2" w:tplc="2DFA5480">
      <w:start w:val="1"/>
      <w:numFmt w:val="lowerRoman"/>
      <w:lvlText w:val="%3."/>
      <w:lvlJc w:val="right"/>
      <w:pPr>
        <w:ind w:left="2160" w:hanging="180"/>
      </w:pPr>
    </w:lvl>
    <w:lvl w:ilvl="3" w:tplc="333ABABE">
      <w:start w:val="1"/>
      <w:numFmt w:val="decimal"/>
      <w:lvlText w:val="%4."/>
      <w:lvlJc w:val="left"/>
      <w:pPr>
        <w:ind w:left="2880" w:hanging="360"/>
      </w:pPr>
    </w:lvl>
    <w:lvl w:ilvl="4" w:tplc="AF0E57EE">
      <w:start w:val="1"/>
      <w:numFmt w:val="lowerLetter"/>
      <w:lvlText w:val="%5."/>
      <w:lvlJc w:val="left"/>
      <w:pPr>
        <w:ind w:left="3600" w:hanging="360"/>
      </w:pPr>
    </w:lvl>
    <w:lvl w:ilvl="5" w:tplc="A0B249E2">
      <w:start w:val="1"/>
      <w:numFmt w:val="lowerRoman"/>
      <w:lvlText w:val="%6."/>
      <w:lvlJc w:val="right"/>
      <w:pPr>
        <w:ind w:left="4320" w:hanging="180"/>
      </w:pPr>
    </w:lvl>
    <w:lvl w:ilvl="6" w:tplc="EE24781C">
      <w:start w:val="1"/>
      <w:numFmt w:val="decimal"/>
      <w:lvlText w:val="%7."/>
      <w:lvlJc w:val="left"/>
      <w:pPr>
        <w:ind w:left="5040" w:hanging="360"/>
      </w:pPr>
    </w:lvl>
    <w:lvl w:ilvl="7" w:tplc="3BD4899A">
      <w:start w:val="1"/>
      <w:numFmt w:val="lowerLetter"/>
      <w:lvlText w:val="%8."/>
      <w:lvlJc w:val="left"/>
      <w:pPr>
        <w:ind w:left="5760" w:hanging="360"/>
      </w:pPr>
    </w:lvl>
    <w:lvl w:ilvl="8" w:tplc="4052DC24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AED60CD"/>
    <w:multiLevelType w:val="hybridMultilevel"/>
    <w:tmpl w:val="D2B29428"/>
    <w:lvl w:ilvl="0" w:tplc="6F5A2BC8">
      <w:start w:val="1"/>
      <w:numFmt w:val="bullet"/>
      <w:lvlText w:val=""/>
      <w:lvlJc w:val="left"/>
      <w:pPr>
        <w:ind w:left="1287" w:hanging="360"/>
      </w:pPr>
      <w:rPr>
        <w:rFonts w:ascii="Wingdings" w:hAnsi="Wingdings" w:hint="default"/>
      </w:rPr>
    </w:lvl>
    <w:lvl w:ilvl="1" w:tplc="1D0C981C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FA6B720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B9B864D4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AB660052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A240E74E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444217FC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A12822DE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FC84F4D8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6">
    <w:nsid w:val="746F1EF0"/>
    <w:multiLevelType w:val="hybridMultilevel"/>
    <w:tmpl w:val="2996B3AE"/>
    <w:lvl w:ilvl="0" w:tplc="A95218E0">
      <w:start w:val="1"/>
      <w:numFmt w:val="decimal"/>
      <w:lvlText w:val="%1."/>
      <w:lvlJc w:val="left"/>
      <w:pPr>
        <w:ind w:left="720" w:hanging="360"/>
      </w:pPr>
      <w:rPr>
        <w:i w:val="0"/>
      </w:rPr>
    </w:lvl>
    <w:lvl w:ilvl="1" w:tplc="8D30F942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EE9A2E38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94B8E0A8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49E41910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203B66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20BC235C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22C4B82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4296D910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778F6C82"/>
    <w:multiLevelType w:val="hybridMultilevel"/>
    <w:tmpl w:val="03AE8C28"/>
    <w:lvl w:ilvl="0" w:tplc="7CA2CDCE">
      <w:start w:val="1"/>
      <w:numFmt w:val="bullet"/>
      <w:lvlText w:val=""/>
      <w:lvlJc w:val="left"/>
      <w:pPr>
        <w:ind w:left="1920" w:hanging="360"/>
      </w:pPr>
      <w:rPr>
        <w:rFonts w:ascii="Wingdings" w:hAnsi="Wingdings" w:hint="default"/>
      </w:rPr>
    </w:lvl>
    <w:lvl w:ilvl="1" w:tplc="0A2E093C">
      <w:start w:val="1"/>
      <w:numFmt w:val="bullet"/>
      <w:lvlText w:val="o"/>
      <w:lvlJc w:val="left"/>
      <w:pPr>
        <w:ind w:left="2640" w:hanging="360"/>
      </w:pPr>
      <w:rPr>
        <w:rFonts w:ascii="Courier New" w:hAnsi="Courier New" w:cs="Courier New" w:hint="default"/>
      </w:rPr>
    </w:lvl>
    <w:lvl w:ilvl="2" w:tplc="BD2E3814">
      <w:start w:val="1"/>
      <w:numFmt w:val="bullet"/>
      <w:lvlText w:val=""/>
      <w:lvlJc w:val="left"/>
      <w:pPr>
        <w:ind w:left="3360" w:hanging="360"/>
      </w:pPr>
      <w:rPr>
        <w:rFonts w:ascii="Wingdings" w:hAnsi="Wingdings" w:hint="default"/>
      </w:rPr>
    </w:lvl>
    <w:lvl w:ilvl="3" w:tplc="DDC8E46C">
      <w:start w:val="1"/>
      <w:numFmt w:val="bullet"/>
      <w:lvlText w:val=""/>
      <w:lvlJc w:val="left"/>
      <w:pPr>
        <w:ind w:left="4080" w:hanging="360"/>
      </w:pPr>
      <w:rPr>
        <w:rFonts w:ascii="Symbol" w:hAnsi="Symbol" w:hint="default"/>
      </w:rPr>
    </w:lvl>
    <w:lvl w:ilvl="4" w:tplc="AC4C51D0">
      <w:start w:val="1"/>
      <w:numFmt w:val="bullet"/>
      <w:lvlText w:val="o"/>
      <w:lvlJc w:val="left"/>
      <w:pPr>
        <w:ind w:left="4800" w:hanging="360"/>
      </w:pPr>
      <w:rPr>
        <w:rFonts w:ascii="Courier New" w:hAnsi="Courier New" w:cs="Courier New" w:hint="default"/>
      </w:rPr>
    </w:lvl>
    <w:lvl w:ilvl="5" w:tplc="07709D40">
      <w:start w:val="1"/>
      <w:numFmt w:val="bullet"/>
      <w:lvlText w:val=""/>
      <w:lvlJc w:val="left"/>
      <w:pPr>
        <w:ind w:left="5520" w:hanging="360"/>
      </w:pPr>
      <w:rPr>
        <w:rFonts w:ascii="Wingdings" w:hAnsi="Wingdings" w:hint="default"/>
      </w:rPr>
    </w:lvl>
    <w:lvl w:ilvl="6" w:tplc="22764E08">
      <w:start w:val="1"/>
      <w:numFmt w:val="bullet"/>
      <w:lvlText w:val=""/>
      <w:lvlJc w:val="left"/>
      <w:pPr>
        <w:ind w:left="6240" w:hanging="360"/>
      </w:pPr>
      <w:rPr>
        <w:rFonts w:ascii="Symbol" w:hAnsi="Symbol" w:hint="default"/>
      </w:rPr>
    </w:lvl>
    <w:lvl w:ilvl="7" w:tplc="0BECC5BE">
      <w:start w:val="1"/>
      <w:numFmt w:val="bullet"/>
      <w:lvlText w:val="o"/>
      <w:lvlJc w:val="left"/>
      <w:pPr>
        <w:ind w:left="6960" w:hanging="360"/>
      </w:pPr>
      <w:rPr>
        <w:rFonts w:ascii="Courier New" w:hAnsi="Courier New" w:cs="Courier New" w:hint="default"/>
      </w:rPr>
    </w:lvl>
    <w:lvl w:ilvl="8" w:tplc="99C82474">
      <w:start w:val="1"/>
      <w:numFmt w:val="bullet"/>
      <w:lvlText w:val=""/>
      <w:lvlJc w:val="left"/>
      <w:pPr>
        <w:ind w:left="7680" w:hanging="360"/>
      </w:pPr>
      <w:rPr>
        <w:rFonts w:ascii="Wingdings" w:hAnsi="Wingdings" w:hint="default"/>
      </w:rPr>
    </w:lvl>
  </w:abstractNum>
  <w:num w:numId="1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4"/>
  </w:num>
  <w:num w:numId="3">
    <w:abstractNumId w:val="0"/>
  </w:num>
  <w:num w:numId="4">
    <w:abstractNumId w:val="5"/>
  </w:num>
  <w:num w:numId="5">
    <w:abstractNumId w:val="3"/>
  </w:num>
  <w:num w:numId="6">
    <w:abstractNumId w:val="2"/>
  </w:num>
  <w:num w:numId="7">
    <w:abstractNumId w:val="1"/>
  </w:num>
  <w:num w:numId="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87CFA"/>
    <w:rsid w:val="00387CFA"/>
    <w:rsid w:val="00C31FF8"/>
    <w:rsid w:val="00CE0F1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Times New Roman"/>
        <w:color w:val="000000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link w:val="1"/>
    <w:qFormat/>
    <w:rPr>
      <w:rFonts w:ascii="Times New Roman" w:hAnsi="Times New Roman"/>
      <w:sz w:val="24"/>
    </w:rPr>
  </w:style>
  <w:style w:type="paragraph" w:styleId="10">
    <w:name w:val="heading 1"/>
    <w:basedOn w:val="a"/>
    <w:link w:val="11"/>
    <w:uiPriority w:val="9"/>
    <w:qFormat/>
    <w:pPr>
      <w:spacing w:beforeAutospacing="1" w:afterAutospacing="1"/>
      <w:outlineLvl w:val="0"/>
    </w:pPr>
    <w:rPr>
      <w:b/>
      <w:sz w:val="48"/>
    </w:rPr>
  </w:style>
  <w:style w:type="paragraph" w:styleId="2">
    <w:name w:val="heading 2"/>
    <w:next w:val="a"/>
    <w:link w:val="20"/>
    <w:uiPriority w:val="9"/>
    <w:qFormat/>
    <w:pPr>
      <w:spacing w:before="120" w:after="120"/>
      <w:outlineLvl w:val="1"/>
    </w:pPr>
    <w:rPr>
      <w:rFonts w:ascii="XO Thames" w:hAnsi="XO Thames"/>
      <w:b/>
      <w:color w:val="00A0FF"/>
      <w:sz w:val="26"/>
    </w:rPr>
  </w:style>
  <w:style w:type="paragraph" w:styleId="3">
    <w:name w:val="heading 3"/>
    <w:next w:val="a"/>
    <w:link w:val="30"/>
    <w:uiPriority w:val="9"/>
    <w:qFormat/>
    <w:pPr>
      <w:outlineLvl w:val="2"/>
    </w:pPr>
    <w:rPr>
      <w:rFonts w:ascii="XO Thames" w:hAnsi="XO Thames"/>
      <w:b/>
      <w:i/>
    </w:rPr>
  </w:style>
  <w:style w:type="paragraph" w:styleId="4">
    <w:name w:val="heading 4"/>
    <w:next w:val="a"/>
    <w:link w:val="40"/>
    <w:uiPriority w:val="9"/>
    <w:qFormat/>
    <w:pPr>
      <w:spacing w:before="120" w:after="120"/>
      <w:outlineLvl w:val="3"/>
    </w:pPr>
    <w:rPr>
      <w:rFonts w:ascii="XO Thames" w:hAnsi="XO Thames"/>
      <w:b/>
      <w:color w:val="595959"/>
      <w:sz w:val="26"/>
    </w:rPr>
  </w:style>
  <w:style w:type="paragraph" w:styleId="5">
    <w:name w:val="heading 5"/>
    <w:next w:val="a"/>
    <w:link w:val="50"/>
    <w:uiPriority w:val="9"/>
    <w:qFormat/>
    <w:pPr>
      <w:spacing w:before="120" w:after="120"/>
      <w:outlineLvl w:val="4"/>
    </w:pPr>
    <w:rPr>
      <w:rFonts w:ascii="XO Thames" w:hAnsi="XO Thames"/>
      <w:b/>
      <w:sz w:val="22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basedOn w:val="a0"/>
    <w:uiPriority w:val="9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a0"/>
    <w:uiPriority w:val="9"/>
    <w:rPr>
      <w:rFonts w:ascii="Arial" w:eastAsia="Arial" w:hAnsi="Arial" w:cs="Arial"/>
      <w:sz w:val="34"/>
    </w:rPr>
  </w:style>
  <w:style w:type="character" w:customStyle="1" w:styleId="Heading3Char">
    <w:name w:val="Heading 3 Char"/>
    <w:basedOn w:val="a0"/>
    <w:uiPriority w:val="9"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basedOn w:val="a0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basedOn w:val="a0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character" w:customStyle="1" w:styleId="TitleChar">
    <w:name w:val="Title Char"/>
    <w:basedOn w:val="a0"/>
    <w:uiPriority w:val="10"/>
    <w:rPr>
      <w:sz w:val="48"/>
      <w:szCs w:val="48"/>
    </w:rPr>
  </w:style>
  <w:style w:type="character" w:customStyle="1" w:styleId="SubtitleChar">
    <w:name w:val="Subtitle Char"/>
    <w:basedOn w:val="a0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3">
    <w:name w:val="Intense Quote"/>
    <w:basedOn w:val="a"/>
    <w:next w:val="a"/>
    <w:link w:val="a4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4">
    <w:name w:val="Выделенная цитата Знак"/>
    <w:link w:val="a3"/>
    <w:uiPriority w:val="30"/>
    <w:rPr>
      <w:i/>
    </w:rPr>
  </w:style>
  <w:style w:type="character" w:customStyle="1" w:styleId="HeaderChar">
    <w:name w:val="Header Char"/>
    <w:basedOn w:val="a0"/>
    <w:uiPriority w:val="99"/>
  </w:style>
  <w:style w:type="character" w:customStyle="1" w:styleId="FooterChar">
    <w:name w:val="Footer Char"/>
    <w:basedOn w:val="a0"/>
    <w:uiPriority w:val="99"/>
  </w:style>
  <w:style w:type="paragraph" w:styleId="a5">
    <w:name w:val="caption"/>
    <w:basedOn w:val="a"/>
    <w:next w:val="a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customStyle="1" w:styleId="CaptionChar">
    <w:name w:val="Caption Char"/>
    <w:uiPriority w:val="99"/>
  </w:style>
  <w:style w:type="table" w:styleId="a6">
    <w:name w:val="Table Grid"/>
    <w:basedOn w:val="a1"/>
    <w:uiPriority w:val="5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Light">
    <w:name w:val="Table Grid Light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customStyle="1" w:styleId="PlainTable1">
    <w:name w:val="Plain Table 1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2">
    <w:name w:val="Plain Table 2"/>
    <w:basedOn w:val="a1"/>
    <w:uiPriority w:val="59"/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basedOn w:val="a1"/>
    <w:uiPriority w:val="99"/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4">
    <w:name w:val="Plain Table 4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5">
    <w:name w:val="Plain Table 5"/>
    <w:basedOn w:val="a1"/>
    <w:uiPriority w:val="99"/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GridTable1Light">
    <w:name w:val="Grid Table 1 Light"/>
    <w:basedOn w:val="a1"/>
    <w:uiPriority w:val="99"/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GridTable2">
    <w:name w:val="Grid Table 2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3">
    <w:name w:val="Grid Table 3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4">
    <w:name w:val="Grid Table 4"/>
    <w:basedOn w:val="a1"/>
    <w:uiPriority w:val="59"/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5Dark">
    <w:name w:val="Grid Table 5 Dark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customStyle="1" w:styleId="GridTable6Colorful">
    <w:name w:val="Grid Table 6 Colorful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tblPr>
      <w:tblStyleRowBandSize w:val="1"/>
      <w:tblStyleColBandSize w:val="1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tblPr>
      <w:tblStyleRowBandSize w:val="1"/>
      <w:tblStyleColBandSize w:val="1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">
    <w:name w:val="Grid Table 7 Colorful"/>
    <w:basedOn w:val="a1"/>
    <w:uiPriority w:val="99"/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tblPr>
      <w:tblStyleRowBandSize w:val="1"/>
      <w:tblStyleColBandSize w:val="1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6BFDD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6BFDD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ABB59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9ABB59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tblPr>
      <w:tblStyleRowBandSize w:val="1"/>
      <w:tblStyleColBandSize w:val="1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9D0DE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single" w:sz="4" w:space="0" w:color="99D0DE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tblPr>
      <w:tblStyleRowBandSize w:val="1"/>
      <w:tblStyleColBandSize w:val="1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396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single" w:sz="4" w:space="0" w:color="FAC396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ListTable1Light">
    <w:name w:val="List Table 1 Light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2">
    <w:name w:val="List Table 2"/>
    <w:basedOn w:val="a1"/>
    <w:uiPriority w:val="99"/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tblPr>
      <w:tblStyleRowBandSize w:val="1"/>
      <w:tblStyleColBandSize w:val="1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tblPr>
      <w:tblStyleRowBandSize w:val="1"/>
      <w:tblStyleColBandSize w:val="1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tblPr>
      <w:tblStyleRowBandSize w:val="1"/>
      <w:tblStyleColBandSize w:val="1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tblPr>
      <w:tblStyleRowBandSize w:val="1"/>
      <w:tblStyleColBandSize w:val="1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tblPr>
      <w:tblStyleRowBandSize w:val="1"/>
      <w:tblStyleColBandSize w:val="1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tblPr>
      <w:tblStyleRowBandSize w:val="1"/>
      <w:tblStyleColBandSize w:val="1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3">
    <w:name w:val="List Table 3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tblPr>
      <w:tblStyleRowBandSize w:val="1"/>
      <w:tblStyleColBandSize w:val="1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tblPr>
      <w:tblStyleRowBandSize w:val="1"/>
      <w:tblStyleColBandSize w:val="1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tblPr>
      <w:tblStyleRowBandSize w:val="1"/>
      <w:tblStyleColBandSize w:val="1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ListTable4">
    <w:name w:val="List Table 4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5Dark">
    <w:name w:val="List Table 5 Dark"/>
    <w:basedOn w:val="a1"/>
    <w:uiPriority w:val="99"/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tblPr>
      <w:tblStyleRowBandSize w:val="1"/>
      <w:tblStyleColBandSize w:val="1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tblPr>
      <w:tblStyleRowBandSize w:val="1"/>
      <w:tblStyleColBandSize w:val="1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tblPr>
      <w:tblStyleRowBandSize w:val="1"/>
      <w:tblStyleColBandSize w:val="1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tblPr>
      <w:tblStyleRowBandSize w:val="1"/>
      <w:tblStyleColBandSize w:val="1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tblPr>
      <w:tblStyleRowBandSize w:val="1"/>
      <w:tblStyleColBandSize w:val="1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tblPr>
      <w:tblStyleRowBandSize w:val="1"/>
      <w:tblStyleColBandSize w:val="1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customStyle="1" w:styleId="ListTable6Colorful">
    <w:name w:val="List Table 6 Colorful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bottom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tblPr>
      <w:tblStyleRowBandSize w:val="1"/>
      <w:tblStyleColBandSize w:val="1"/>
      <w:tblBorders>
        <w:top w:val="single" w:sz="4" w:space="0" w:color="C3D69B" w:themeColor="accent3" w:themeTint="98"/>
        <w:bottom w:val="single" w:sz="4" w:space="0" w:color="C3D69B" w:themeColor="accent3" w:themeTint="98"/>
      </w:tblBorders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bottom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tblPr>
      <w:tblStyleRowBandSize w:val="1"/>
      <w:tblStyleColBandSize w:val="1"/>
      <w:tblBorders>
        <w:top w:val="single" w:sz="4" w:space="0" w:color="92CCDC" w:themeColor="accent5" w:themeTint="9A"/>
        <w:bottom w:val="single" w:sz="4" w:space="0" w:color="92CCDC" w:themeColor="accent5" w:themeTint="9A"/>
      </w:tblBorders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tblPr>
      <w:tblStyleRowBandSize w:val="1"/>
      <w:tblStyleColBandSize w:val="1"/>
      <w:tblBorders>
        <w:top w:val="single" w:sz="4" w:space="0" w:color="FAC090" w:themeColor="accent6" w:themeTint="98"/>
        <w:bottom w:val="single" w:sz="4" w:space="0" w:color="FAC090" w:themeColor="accent6" w:themeTint="98"/>
      </w:tblBorders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stTable7Colorful">
    <w:name w:val="List Table 7 Colorful"/>
    <w:basedOn w:val="a1"/>
    <w:uiPriority w:val="99"/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tblPr>
      <w:tblStyleRowBandSize w:val="1"/>
      <w:tblStyleColBandSize w:val="1"/>
      <w:tblBorders>
        <w:right w:val="single" w:sz="4" w:space="0" w:color="4F81BD" w:themeColor="accent1"/>
      </w:tblBorders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F81BD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single" w:sz="4" w:space="0" w:color="4F81BD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tblPr>
      <w:tblStyleRowBandSize w:val="1"/>
      <w:tblStyleColBandSize w:val="1"/>
      <w:tblBorders>
        <w:right w:val="single" w:sz="4" w:space="0" w:color="D99695" w:themeColor="accent2" w:themeTint="97"/>
      </w:tblBorders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tblPr>
      <w:tblStyleRowBandSize w:val="1"/>
      <w:tblStyleColBandSize w:val="1"/>
      <w:tblBorders>
        <w:right w:val="single" w:sz="4" w:space="0" w:color="C3D69B" w:themeColor="accent3" w:themeTint="98"/>
      </w:tblBorders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3D69B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3D69B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tblPr>
      <w:tblStyleRowBandSize w:val="1"/>
      <w:tblStyleColBandSize w:val="1"/>
      <w:tblBorders>
        <w:right w:val="single" w:sz="4" w:space="0" w:color="B2A1C6" w:themeColor="accent4" w:themeTint="9A"/>
      </w:tblBorders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tblPr>
      <w:tblStyleRowBandSize w:val="1"/>
      <w:tblStyleColBandSize w:val="1"/>
      <w:tblBorders>
        <w:right w:val="single" w:sz="4" w:space="0" w:color="92CCDC" w:themeColor="accent5" w:themeTint="9A"/>
      </w:tblBorders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2CCDC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92CCDC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tblPr>
      <w:tblStyleRowBandSize w:val="1"/>
      <w:tblStyleColBandSize w:val="1"/>
      <w:tblBorders>
        <w:right w:val="single" w:sz="4" w:space="0" w:color="FAC090" w:themeColor="accent6" w:themeTint="98"/>
      </w:tblBorders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090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FAC090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1"/>
    <w:uiPriority w:val="99"/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paragraph" w:styleId="a7">
    <w:name w:val="footnote text"/>
    <w:basedOn w:val="a"/>
    <w:link w:val="a8"/>
    <w:uiPriority w:val="99"/>
    <w:semiHidden/>
    <w:unhideWhenUsed/>
    <w:pPr>
      <w:spacing w:after="40"/>
    </w:pPr>
    <w:rPr>
      <w:sz w:val="18"/>
    </w:rPr>
  </w:style>
  <w:style w:type="character" w:customStyle="1" w:styleId="a8">
    <w:name w:val="Текст сноски Знак"/>
    <w:link w:val="a7"/>
    <w:uiPriority w:val="99"/>
    <w:rPr>
      <w:sz w:val="18"/>
    </w:rPr>
  </w:style>
  <w:style w:type="paragraph" w:styleId="a9">
    <w:name w:val="endnote text"/>
    <w:basedOn w:val="a"/>
    <w:link w:val="aa"/>
    <w:uiPriority w:val="99"/>
    <w:semiHidden/>
    <w:unhideWhenUsed/>
    <w:rPr>
      <w:sz w:val="20"/>
    </w:rPr>
  </w:style>
  <w:style w:type="character" w:customStyle="1" w:styleId="aa">
    <w:name w:val="Текст концевой сноски Знак"/>
    <w:link w:val="a9"/>
    <w:uiPriority w:val="99"/>
    <w:rPr>
      <w:sz w:val="20"/>
    </w:rPr>
  </w:style>
  <w:style w:type="character" w:styleId="ab">
    <w:name w:val="endnote reference"/>
    <w:basedOn w:val="a0"/>
    <w:uiPriority w:val="99"/>
    <w:semiHidden/>
    <w:unhideWhenUsed/>
    <w:rPr>
      <w:vertAlign w:val="superscript"/>
    </w:rPr>
  </w:style>
  <w:style w:type="paragraph" w:styleId="ac">
    <w:name w:val="TOC Heading"/>
    <w:uiPriority w:val="39"/>
    <w:unhideWhenUsed/>
  </w:style>
  <w:style w:type="paragraph" w:styleId="ad">
    <w:name w:val="table of figures"/>
    <w:basedOn w:val="a"/>
    <w:next w:val="a"/>
    <w:uiPriority w:val="99"/>
    <w:unhideWhenUsed/>
  </w:style>
  <w:style w:type="character" w:customStyle="1" w:styleId="1">
    <w:name w:val="Обычный1"/>
    <w:rPr>
      <w:rFonts w:ascii="Times New Roman" w:hAnsi="Times New Roman"/>
      <w:sz w:val="24"/>
    </w:rPr>
  </w:style>
  <w:style w:type="paragraph" w:styleId="23">
    <w:name w:val="toc 2"/>
    <w:next w:val="a"/>
    <w:link w:val="24"/>
    <w:uiPriority w:val="39"/>
    <w:pPr>
      <w:ind w:left="200"/>
    </w:pPr>
  </w:style>
  <w:style w:type="character" w:customStyle="1" w:styleId="24">
    <w:name w:val="Оглавление 2 Знак"/>
    <w:link w:val="23"/>
  </w:style>
  <w:style w:type="paragraph" w:styleId="41">
    <w:name w:val="toc 4"/>
    <w:next w:val="a"/>
    <w:link w:val="42"/>
    <w:uiPriority w:val="39"/>
    <w:pPr>
      <w:ind w:left="600"/>
    </w:pPr>
  </w:style>
  <w:style w:type="character" w:customStyle="1" w:styleId="42">
    <w:name w:val="Оглавление 4 Знак"/>
    <w:link w:val="41"/>
  </w:style>
  <w:style w:type="paragraph" w:styleId="61">
    <w:name w:val="toc 6"/>
    <w:next w:val="a"/>
    <w:link w:val="62"/>
    <w:uiPriority w:val="39"/>
    <w:pPr>
      <w:ind w:left="1000"/>
    </w:pPr>
  </w:style>
  <w:style w:type="character" w:customStyle="1" w:styleId="62">
    <w:name w:val="Оглавление 6 Знак"/>
    <w:link w:val="61"/>
  </w:style>
  <w:style w:type="paragraph" w:styleId="71">
    <w:name w:val="toc 7"/>
    <w:next w:val="a"/>
    <w:link w:val="72"/>
    <w:uiPriority w:val="39"/>
    <w:pPr>
      <w:ind w:left="1200"/>
    </w:pPr>
  </w:style>
  <w:style w:type="character" w:customStyle="1" w:styleId="72">
    <w:name w:val="Оглавление 7 Знак"/>
    <w:link w:val="71"/>
  </w:style>
  <w:style w:type="character" w:customStyle="1" w:styleId="30">
    <w:name w:val="Заголовок 3 Знак"/>
    <w:link w:val="3"/>
    <w:rPr>
      <w:rFonts w:ascii="XO Thames" w:hAnsi="XO Thames"/>
      <w:b/>
      <w:i/>
      <w:color w:val="000000"/>
    </w:rPr>
  </w:style>
  <w:style w:type="paragraph" w:customStyle="1" w:styleId="articledecorationfirst">
    <w:name w:val="article_decoration_first"/>
    <w:basedOn w:val="a"/>
    <w:link w:val="articledecorationfirst0"/>
    <w:pPr>
      <w:spacing w:beforeAutospacing="1" w:afterAutospacing="1"/>
    </w:pPr>
  </w:style>
  <w:style w:type="character" w:customStyle="1" w:styleId="articledecorationfirst0">
    <w:name w:val="article_decoration_first"/>
    <w:basedOn w:val="1"/>
    <w:link w:val="articledecorationfirst"/>
    <w:rPr>
      <w:rFonts w:ascii="Times New Roman" w:hAnsi="Times New Roman"/>
      <w:sz w:val="24"/>
    </w:rPr>
  </w:style>
  <w:style w:type="paragraph" w:customStyle="1" w:styleId="12">
    <w:name w:val="Строгий1"/>
    <w:basedOn w:val="13"/>
    <w:link w:val="ae"/>
    <w:rPr>
      <w:b/>
    </w:rPr>
  </w:style>
  <w:style w:type="character" w:styleId="ae">
    <w:name w:val="Strong"/>
    <w:basedOn w:val="a0"/>
    <w:link w:val="12"/>
    <w:rPr>
      <w:b/>
    </w:rPr>
  </w:style>
  <w:style w:type="paragraph" w:styleId="af">
    <w:name w:val="Balloon Text"/>
    <w:basedOn w:val="a"/>
    <w:link w:val="af0"/>
    <w:rPr>
      <w:rFonts w:ascii="Tahoma" w:hAnsi="Tahoma"/>
      <w:sz w:val="16"/>
    </w:rPr>
  </w:style>
  <w:style w:type="character" w:customStyle="1" w:styleId="af0">
    <w:name w:val="Текст выноски Знак"/>
    <w:basedOn w:val="1"/>
    <w:link w:val="af"/>
    <w:rPr>
      <w:rFonts w:ascii="Tahoma" w:hAnsi="Tahoma"/>
      <w:sz w:val="16"/>
    </w:rPr>
  </w:style>
  <w:style w:type="paragraph" w:customStyle="1" w:styleId="ConsPlusNormal">
    <w:name w:val="ConsPlusNormal"/>
    <w:link w:val="ConsPlusNormal0"/>
    <w:pPr>
      <w:ind w:firstLine="720"/>
    </w:pPr>
    <w:rPr>
      <w:rFonts w:ascii="Arial" w:hAnsi="Arial"/>
    </w:rPr>
  </w:style>
  <w:style w:type="character" w:customStyle="1" w:styleId="ConsPlusNormal0">
    <w:name w:val="ConsPlusNormal"/>
    <w:link w:val="ConsPlusNormal"/>
    <w:rPr>
      <w:rFonts w:ascii="Arial" w:hAnsi="Arial"/>
    </w:rPr>
  </w:style>
  <w:style w:type="paragraph" w:styleId="31">
    <w:name w:val="toc 3"/>
    <w:next w:val="a"/>
    <w:link w:val="32"/>
    <w:uiPriority w:val="39"/>
    <w:pPr>
      <w:ind w:left="400"/>
    </w:pPr>
  </w:style>
  <w:style w:type="character" w:customStyle="1" w:styleId="32">
    <w:name w:val="Оглавление 3 Знак"/>
    <w:link w:val="31"/>
  </w:style>
  <w:style w:type="paragraph" w:customStyle="1" w:styleId="14">
    <w:name w:val="Просмотренная гиперссылка1"/>
    <w:basedOn w:val="13"/>
    <w:link w:val="af1"/>
    <w:rPr>
      <w:color w:val="800080"/>
      <w:u w:val="single"/>
    </w:rPr>
  </w:style>
  <w:style w:type="character" w:styleId="af1">
    <w:name w:val="FollowedHyperlink"/>
    <w:basedOn w:val="a0"/>
    <w:link w:val="14"/>
    <w:rPr>
      <w:color w:val="800080"/>
      <w:u w:val="single"/>
    </w:rPr>
  </w:style>
  <w:style w:type="character" w:customStyle="1" w:styleId="50">
    <w:name w:val="Заголовок 5 Знак"/>
    <w:link w:val="5"/>
    <w:rPr>
      <w:rFonts w:ascii="XO Thames" w:hAnsi="XO Thames"/>
      <w:b/>
      <w:color w:val="000000"/>
      <w:sz w:val="22"/>
    </w:rPr>
  </w:style>
  <w:style w:type="character" w:customStyle="1" w:styleId="11">
    <w:name w:val="Заголовок 1 Знак"/>
    <w:basedOn w:val="1"/>
    <w:link w:val="10"/>
    <w:rPr>
      <w:rFonts w:ascii="Times New Roman" w:hAnsi="Times New Roman"/>
      <w:b/>
      <w:sz w:val="48"/>
    </w:rPr>
  </w:style>
  <w:style w:type="paragraph" w:styleId="af2">
    <w:name w:val="No Spacing"/>
    <w:link w:val="af3"/>
    <w:uiPriority w:val="1"/>
    <w:qFormat/>
    <w:rPr>
      <w:sz w:val="22"/>
    </w:rPr>
  </w:style>
  <w:style w:type="character" w:customStyle="1" w:styleId="af3">
    <w:name w:val="Без интервала Знак"/>
    <w:link w:val="af2"/>
    <w:uiPriority w:val="1"/>
    <w:rPr>
      <w:sz w:val="22"/>
    </w:rPr>
  </w:style>
  <w:style w:type="paragraph" w:customStyle="1" w:styleId="15">
    <w:name w:val="Гиперссылка1"/>
    <w:link w:val="af4"/>
    <w:rPr>
      <w:color w:val="0000FF"/>
      <w:u w:val="single"/>
    </w:rPr>
  </w:style>
  <w:style w:type="character" w:styleId="af4">
    <w:name w:val="Hyperlink"/>
    <w:link w:val="15"/>
    <w:uiPriority w:val="99"/>
    <w:rPr>
      <w:color w:val="0000FF"/>
      <w:u w:val="single"/>
    </w:rPr>
  </w:style>
  <w:style w:type="paragraph" w:customStyle="1" w:styleId="Footnote">
    <w:name w:val="Footnote"/>
    <w:basedOn w:val="a"/>
    <w:link w:val="Footnote0"/>
    <w:rPr>
      <w:sz w:val="20"/>
    </w:rPr>
  </w:style>
  <w:style w:type="character" w:customStyle="1" w:styleId="Footnote0">
    <w:name w:val="Footnote"/>
    <w:basedOn w:val="1"/>
    <w:link w:val="Footnote"/>
    <w:rPr>
      <w:rFonts w:ascii="Times New Roman" w:hAnsi="Times New Roman"/>
      <w:sz w:val="20"/>
    </w:rPr>
  </w:style>
  <w:style w:type="paragraph" w:styleId="16">
    <w:name w:val="toc 1"/>
    <w:next w:val="a"/>
    <w:link w:val="17"/>
    <w:uiPriority w:val="39"/>
    <w:rPr>
      <w:rFonts w:ascii="XO Thames" w:hAnsi="XO Thames"/>
      <w:b/>
    </w:rPr>
  </w:style>
  <w:style w:type="character" w:customStyle="1" w:styleId="17">
    <w:name w:val="Оглавление 1 Знак"/>
    <w:link w:val="16"/>
    <w:rPr>
      <w:rFonts w:ascii="XO Thames" w:hAnsi="XO Thames"/>
      <w:b/>
    </w:rPr>
  </w:style>
  <w:style w:type="paragraph" w:customStyle="1" w:styleId="HeaderandFooter">
    <w:name w:val="Header and Footer"/>
    <w:link w:val="HeaderandFooter0"/>
    <w:pPr>
      <w:spacing w:line="360" w:lineRule="auto"/>
    </w:pPr>
    <w:rPr>
      <w:rFonts w:ascii="XO Thames" w:hAnsi="XO Thames"/>
    </w:rPr>
  </w:style>
  <w:style w:type="character" w:customStyle="1" w:styleId="HeaderandFooter0">
    <w:name w:val="Header and Footer"/>
    <w:link w:val="HeaderandFooter"/>
    <w:rPr>
      <w:rFonts w:ascii="XO Thames" w:hAnsi="XO Thames"/>
      <w:sz w:val="20"/>
    </w:rPr>
  </w:style>
  <w:style w:type="paragraph" w:styleId="af5">
    <w:name w:val="header"/>
    <w:basedOn w:val="a"/>
    <w:link w:val="af6"/>
    <w:pPr>
      <w:tabs>
        <w:tab w:val="center" w:pos="4677"/>
        <w:tab w:val="right" w:pos="9355"/>
      </w:tabs>
    </w:pPr>
    <w:rPr>
      <w:rFonts w:ascii="Calibri" w:hAnsi="Calibri"/>
      <w:sz w:val="22"/>
    </w:rPr>
  </w:style>
  <w:style w:type="character" w:customStyle="1" w:styleId="af6">
    <w:name w:val="Верхний колонтитул Знак"/>
    <w:basedOn w:val="1"/>
    <w:link w:val="af5"/>
    <w:rPr>
      <w:rFonts w:ascii="Calibri" w:hAnsi="Calibri"/>
      <w:sz w:val="22"/>
    </w:rPr>
  </w:style>
  <w:style w:type="paragraph" w:styleId="91">
    <w:name w:val="toc 9"/>
    <w:next w:val="a"/>
    <w:link w:val="92"/>
    <w:uiPriority w:val="39"/>
    <w:pPr>
      <w:ind w:left="1600"/>
    </w:pPr>
  </w:style>
  <w:style w:type="character" w:customStyle="1" w:styleId="92">
    <w:name w:val="Оглавление 9 Знак"/>
    <w:link w:val="91"/>
  </w:style>
  <w:style w:type="paragraph" w:styleId="af7">
    <w:name w:val="Normal (Web)"/>
    <w:basedOn w:val="a"/>
    <w:link w:val="af8"/>
    <w:uiPriority w:val="99"/>
    <w:pPr>
      <w:spacing w:beforeAutospacing="1" w:afterAutospacing="1"/>
    </w:pPr>
  </w:style>
  <w:style w:type="character" w:customStyle="1" w:styleId="af8">
    <w:name w:val="Обычный (веб) Знак"/>
    <w:basedOn w:val="1"/>
    <w:link w:val="af7"/>
    <w:uiPriority w:val="99"/>
    <w:rPr>
      <w:rFonts w:ascii="Times New Roman" w:hAnsi="Times New Roman"/>
      <w:sz w:val="24"/>
    </w:rPr>
  </w:style>
  <w:style w:type="paragraph" w:styleId="81">
    <w:name w:val="toc 8"/>
    <w:next w:val="a"/>
    <w:link w:val="82"/>
    <w:uiPriority w:val="39"/>
    <w:pPr>
      <w:ind w:left="1400"/>
    </w:pPr>
  </w:style>
  <w:style w:type="character" w:customStyle="1" w:styleId="82">
    <w:name w:val="Оглавление 8 Знак"/>
    <w:link w:val="81"/>
  </w:style>
  <w:style w:type="paragraph" w:customStyle="1" w:styleId="13">
    <w:name w:val="Основной шрифт абзаца1"/>
  </w:style>
  <w:style w:type="paragraph" w:styleId="af9">
    <w:name w:val="List Paragraph"/>
    <w:basedOn w:val="a"/>
    <w:link w:val="afa"/>
    <w:uiPriority w:val="34"/>
    <w:qFormat/>
    <w:pPr>
      <w:ind w:left="720"/>
      <w:contextualSpacing/>
    </w:pPr>
  </w:style>
  <w:style w:type="character" w:customStyle="1" w:styleId="afa">
    <w:name w:val="Абзац списка Знак"/>
    <w:basedOn w:val="1"/>
    <w:link w:val="af9"/>
    <w:rPr>
      <w:rFonts w:ascii="Times New Roman" w:hAnsi="Times New Roman"/>
      <w:sz w:val="24"/>
    </w:rPr>
  </w:style>
  <w:style w:type="paragraph" w:styleId="51">
    <w:name w:val="toc 5"/>
    <w:next w:val="a"/>
    <w:link w:val="52"/>
    <w:uiPriority w:val="39"/>
    <w:pPr>
      <w:ind w:left="800"/>
    </w:pPr>
  </w:style>
  <w:style w:type="character" w:customStyle="1" w:styleId="52">
    <w:name w:val="Оглавление 5 Знак"/>
    <w:link w:val="51"/>
  </w:style>
  <w:style w:type="paragraph" w:styleId="afb">
    <w:name w:val="Plain Text"/>
    <w:basedOn w:val="a"/>
    <w:link w:val="afc"/>
    <w:uiPriority w:val="99"/>
    <w:rPr>
      <w:rFonts w:ascii="Consolas" w:hAnsi="Consolas"/>
      <w:sz w:val="21"/>
    </w:rPr>
  </w:style>
  <w:style w:type="character" w:customStyle="1" w:styleId="afc">
    <w:name w:val="Текст Знак"/>
    <w:basedOn w:val="1"/>
    <w:link w:val="afb"/>
    <w:uiPriority w:val="99"/>
    <w:rPr>
      <w:rFonts w:ascii="Consolas" w:hAnsi="Consolas"/>
      <w:sz w:val="21"/>
    </w:rPr>
  </w:style>
  <w:style w:type="paragraph" w:styleId="afd">
    <w:name w:val="Subtitle"/>
    <w:next w:val="a"/>
    <w:link w:val="afe"/>
    <w:uiPriority w:val="11"/>
    <w:qFormat/>
    <w:rPr>
      <w:rFonts w:ascii="XO Thames" w:hAnsi="XO Thames"/>
      <w:i/>
      <w:color w:val="616161"/>
      <w:sz w:val="24"/>
    </w:rPr>
  </w:style>
  <w:style w:type="character" w:customStyle="1" w:styleId="afe">
    <w:name w:val="Подзаголовок Знак"/>
    <w:link w:val="afd"/>
    <w:rPr>
      <w:rFonts w:ascii="XO Thames" w:hAnsi="XO Thames"/>
      <w:i/>
      <w:color w:val="616161"/>
      <w:sz w:val="24"/>
    </w:rPr>
  </w:style>
  <w:style w:type="paragraph" w:customStyle="1" w:styleId="toc10">
    <w:name w:val="toc 10"/>
    <w:next w:val="a"/>
    <w:link w:val="toc100"/>
    <w:uiPriority w:val="39"/>
    <w:pPr>
      <w:ind w:left="1800"/>
    </w:pPr>
  </w:style>
  <w:style w:type="character" w:customStyle="1" w:styleId="toc100">
    <w:name w:val="toc 10"/>
    <w:link w:val="toc10"/>
  </w:style>
  <w:style w:type="paragraph" w:styleId="aff">
    <w:name w:val="Title"/>
    <w:next w:val="a"/>
    <w:link w:val="aff0"/>
    <w:uiPriority w:val="10"/>
    <w:qFormat/>
    <w:rPr>
      <w:rFonts w:ascii="XO Thames" w:hAnsi="XO Thames"/>
      <w:b/>
      <w:sz w:val="52"/>
    </w:rPr>
  </w:style>
  <w:style w:type="character" w:customStyle="1" w:styleId="aff0">
    <w:name w:val="Название Знак"/>
    <w:link w:val="aff"/>
    <w:rPr>
      <w:rFonts w:ascii="XO Thames" w:hAnsi="XO Thames"/>
      <w:b/>
      <w:sz w:val="52"/>
    </w:rPr>
  </w:style>
  <w:style w:type="character" w:customStyle="1" w:styleId="40">
    <w:name w:val="Заголовок 4 Знак"/>
    <w:link w:val="4"/>
    <w:rPr>
      <w:rFonts w:ascii="XO Thames" w:hAnsi="XO Thames"/>
      <w:b/>
      <w:color w:val="595959"/>
      <w:sz w:val="26"/>
    </w:rPr>
  </w:style>
  <w:style w:type="character" w:customStyle="1" w:styleId="20">
    <w:name w:val="Заголовок 2 Знак"/>
    <w:link w:val="2"/>
    <w:rPr>
      <w:rFonts w:ascii="XO Thames" w:hAnsi="XO Thames"/>
      <w:b/>
      <w:color w:val="00A0FF"/>
      <w:sz w:val="26"/>
    </w:rPr>
  </w:style>
  <w:style w:type="paragraph" w:customStyle="1" w:styleId="18">
    <w:name w:val="Знак сноски1"/>
    <w:basedOn w:val="13"/>
    <w:link w:val="aff1"/>
    <w:rPr>
      <w:vertAlign w:val="superscript"/>
    </w:rPr>
  </w:style>
  <w:style w:type="character" w:styleId="aff1">
    <w:name w:val="footnote reference"/>
    <w:basedOn w:val="a0"/>
    <w:link w:val="18"/>
    <w:rPr>
      <w:vertAlign w:val="superscript"/>
    </w:rPr>
  </w:style>
  <w:style w:type="paragraph" w:styleId="aff2">
    <w:name w:val="footer"/>
    <w:basedOn w:val="a"/>
    <w:link w:val="aff3"/>
    <w:pPr>
      <w:tabs>
        <w:tab w:val="center" w:pos="4677"/>
        <w:tab w:val="right" w:pos="9355"/>
      </w:tabs>
    </w:pPr>
  </w:style>
  <w:style w:type="character" w:customStyle="1" w:styleId="aff3">
    <w:name w:val="Нижний колонтитул Знак"/>
    <w:basedOn w:val="1"/>
    <w:link w:val="aff2"/>
    <w:rPr>
      <w:rFonts w:ascii="Times New Roman" w:hAnsi="Times New Roman"/>
      <w:sz w:val="24"/>
    </w:rPr>
  </w:style>
  <w:style w:type="character" w:customStyle="1" w:styleId="211">
    <w:name w:val="Основной текст (2) + 11"/>
    <w:basedOn w:val="a0"/>
    <w:rPr>
      <w:rFonts w:ascii="Times New Roman" w:eastAsia="Times New Roman" w:hAnsi="Times New Roman" w:cs="Times New Roman" w:hint="default"/>
      <w:b/>
      <w:bCs/>
      <w:i w:val="0"/>
      <w:iCs w:val="0"/>
      <w:smallCaps w:val="0"/>
      <w:strike w:val="0"/>
      <w:color w:val="000000"/>
      <w:spacing w:val="0"/>
      <w:position w:val="0"/>
      <w:sz w:val="23"/>
      <w:szCs w:val="23"/>
      <w:u w:val="none"/>
      <w:lang w:val="ru-RU" w:eastAsia="ru-RU" w:bidi="ru-RU"/>
    </w:rPr>
  </w:style>
  <w:style w:type="character" w:customStyle="1" w:styleId="aff4">
    <w:name w:val="Подпись к таблице"/>
    <w:basedOn w:val="a0"/>
    <w:rPr>
      <w:rFonts w:ascii="Times New Roman" w:eastAsia="Times New Roman" w:hAnsi="Times New Roman" w:cs="Times New Roman" w:hint="default"/>
      <w:b/>
      <w:bCs/>
      <w:i w:val="0"/>
      <w:iCs w:val="0"/>
      <w:smallCaps w:val="0"/>
      <w:color w:val="000000"/>
      <w:spacing w:val="0"/>
      <w:position w:val="0"/>
      <w:sz w:val="23"/>
      <w:szCs w:val="23"/>
      <w:u w:val="single"/>
      <w:lang w:val="ru-RU" w:eastAsia="ru-RU" w:bidi="ru-RU"/>
    </w:rPr>
  </w:style>
  <w:style w:type="character" w:customStyle="1" w:styleId="FontStyle11">
    <w:name w:val="Font Style11"/>
    <w:basedOn w:val="a0"/>
    <w:rPr>
      <w:rFonts w:ascii="Times New Roman" w:hAnsi="Times New Roman" w:cs="Times New Roman" w:hint="default"/>
      <w:sz w:val="24"/>
      <w:szCs w:val="24"/>
    </w:rPr>
  </w:style>
  <w:style w:type="character" w:customStyle="1" w:styleId="aff5">
    <w:name w:val="Основной текст_"/>
    <w:basedOn w:val="a0"/>
    <w:link w:val="19"/>
    <w:rPr>
      <w:rFonts w:ascii="Times New Roman" w:hAnsi="Times New Roman"/>
      <w:sz w:val="27"/>
      <w:szCs w:val="27"/>
      <w:shd w:val="clear" w:color="auto" w:fill="FFFFFF"/>
    </w:rPr>
  </w:style>
  <w:style w:type="paragraph" w:customStyle="1" w:styleId="19">
    <w:name w:val="Основной текст1"/>
    <w:basedOn w:val="a"/>
    <w:link w:val="aff5"/>
    <w:pPr>
      <w:shd w:val="clear" w:color="auto" w:fill="FFFFFF"/>
      <w:spacing w:after="1320" w:line="312" w:lineRule="exact"/>
      <w:jc w:val="center"/>
    </w:pPr>
    <w:rPr>
      <w:sz w:val="27"/>
      <w:szCs w:val="27"/>
    </w:rPr>
  </w:style>
  <w:style w:type="character" w:styleId="aff6">
    <w:name w:val="Emphasis"/>
    <w:basedOn w:val="a0"/>
    <w:uiPriority w:val="20"/>
    <w:qFormat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Times New Roman"/>
        <w:color w:val="000000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link w:val="1"/>
    <w:qFormat/>
    <w:rPr>
      <w:rFonts w:ascii="Times New Roman" w:hAnsi="Times New Roman"/>
      <w:sz w:val="24"/>
    </w:rPr>
  </w:style>
  <w:style w:type="paragraph" w:styleId="10">
    <w:name w:val="heading 1"/>
    <w:basedOn w:val="a"/>
    <w:link w:val="11"/>
    <w:uiPriority w:val="9"/>
    <w:qFormat/>
    <w:pPr>
      <w:spacing w:beforeAutospacing="1" w:afterAutospacing="1"/>
      <w:outlineLvl w:val="0"/>
    </w:pPr>
    <w:rPr>
      <w:b/>
      <w:sz w:val="48"/>
    </w:rPr>
  </w:style>
  <w:style w:type="paragraph" w:styleId="2">
    <w:name w:val="heading 2"/>
    <w:next w:val="a"/>
    <w:link w:val="20"/>
    <w:uiPriority w:val="9"/>
    <w:qFormat/>
    <w:pPr>
      <w:spacing w:before="120" w:after="120"/>
      <w:outlineLvl w:val="1"/>
    </w:pPr>
    <w:rPr>
      <w:rFonts w:ascii="XO Thames" w:hAnsi="XO Thames"/>
      <w:b/>
      <w:color w:val="00A0FF"/>
      <w:sz w:val="26"/>
    </w:rPr>
  </w:style>
  <w:style w:type="paragraph" w:styleId="3">
    <w:name w:val="heading 3"/>
    <w:next w:val="a"/>
    <w:link w:val="30"/>
    <w:uiPriority w:val="9"/>
    <w:qFormat/>
    <w:pPr>
      <w:outlineLvl w:val="2"/>
    </w:pPr>
    <w:rPr>
      <w:rFonts w:ascii="XO Thames" w:hAnsi="XO Thames"/>
      <w:b/>
      <w:i/>
    </w:rPr>
  </w:style>
  <w:style w:type="paragraph" w:styleId="4">
    <w:name w:val="heading 4"/>
    <w:next w:val="a"/>
    <w:link w:val="40"/>
    <w:uiPriority w:val="9"/>
    <w:qFormat/>
    <w:pPr>
      <w:spacing w:before="120" w:after="120"/>
      <w:outlineLvl w:val="3"/>
    </w:pPr>
    <w:rPr>
      <w:rFonts w:ascii="XO Thames" w:hAnsi="XO Thames"/>
      <w:b/>
      <w:color w:val="595959"/>
      <w:sz w:val="26"/>
    </w:rPr>
  </w:style>
  <w:style w:type="paragraph" w:styleId="5">
    <w:name w:val="heading 5"/>
    <w:next w:val="a"/>
    <w:link w:val="50"/>
    <w:uiPriority w:val="9"/>
    <w:qFormat/>
    <w:pPr>
      <w:spacing w:before="120" w:after="120"/>
      <w:outlineLvl w:val="4"/>
    </w:pPr>
    <w:rPr>
      <w:rFonts w:ascii="XO Thames" w:hAnsi="XO Thames"/>
      <w:b/>
      <w:sz w:val="22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basedOn w:val="a0"/>
    <w:uiPriority w:val="9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a0"/>
    <w:uiPriority w:val="9"/>
    <w:rPr>
      <w:rFonts w:ascii="Arial" w:eastAsia="Arial" w:hAnsi="Arial" w:cs="Arial"/>
      <w:sz w:val="34"/>
    </w:rPr>
  </w:style>
  <w:style w:type="character" w:customStyle="1" w:styleId="Heading3Char">
    <w:name w:val="Heading 3 Char"/>
    <w:basedOn w:val="a0"/>
    <w:uiPriority w:val="9"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basedOn w:val="a0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basedOn w:val="a0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character" w:customStyle="1" w:styleId="TitleChar">
    <w:name w:val="Title Char"/>
    <w:basedOn w:val="a0"/>
    <w:uiPriority w:val="10"/>
    <w:rPr>
      <w:sz w:val="48"/>
      <w:szCs w:val="48"/>
    </w:rPr>
  </w:style>
  <w:style w:type="character" w:customStyle="1" w:styleId="SubtitleChar">
    <w:name w:val="Subtitle Char"/>
    <w:basedOn w:val="a0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3">
    <w:name w:val="Intense Quote"/>
    <w:basedOn w:val="a"/>
    <w:next w:val="a"/>
    <w:link w:val="a4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4">
    <w:name w:val="Выделенная цитата Знак"/>
    <w:link w:val="a3"/>
    <w:uiPriority w:val="30"/>
    <w:rPr>
      <w:i/>
    </w:rPr>
  </w:style>
  <w:style w:type="character" w:customStyle="1" w:styleId="HeaderChar">
    <w:name w:val="Header Char"/>
    <w:basedOn w:val="a0"/>
    <w:uiPriority w:val="99"/>
  </w:style>
  <w:style w:type="character" w:customStyle="1" w:styleId="FooterChar">
    <w:name w:val="Footer Char"/>
    <w:basedOn w:val="a0"/>
    <w:uiPriority w:val="99"/>
  </w:style>
  <w:style w:type="paragraph" w:styleId="a5">
    <w:name w:val="caption"/>
    <w:basedOn w:val="a"/>
    <w:next w:val="a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customStyle="1" w:styleId="CaptionChar">
    <w:name w:val="Caption Char"/>
    <w:uiPriority w:val="99"/>
  </w:style>
  <w:style w:type="table" w:styleId="a6">
    <w:name w:val="Table Grid"/>
    <w:basedOn w:val="a1"/>
    <w:uiPriority w:val="5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Light">
    <w:name w:val="Table Grid Light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customStyle="1" w:styleId="PlainTable1">
    <w:name w:val="Plain Table 1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2">
    <w:name w:val="Plain Table 2"/>
    <w:basedOn w:val="a1"/>
    <w:uiPriority w:val="59"/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basedOn w:val="a1"/>
    <w:uiPriority w:val="99"/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4">
    <w:name w:val="Plain Table 4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5">
    <w:name w:val="Plain Table 5"/>
    <w:basedOn w:val="a1"/>
    <w:uiPriority w:val="99"/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GridTable1Light">
    <w:name w:val="Grid Table 1 Light"/>
    <w:basedOn w:val="a1"/>
    <w:uiPriority w:val="99"/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GridTable2">
    <w:name w:val="Grid Table 2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3">
    <w:name w:val="Grid Table 3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4">
    <w:name w:val="Grid Table 4"/>
    <w:basedOn w:val="a1"/>
    <w:uiPriority w:val="59"/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5Dark">
    <w:name w:val="Grid Table 5 Dark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customStyle="1" w:styleId="GridTable6Colorful">
    <w:name w:val="Grid Table 6 Colorful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tblPr>
      <w:tblStyleRowBandSize w:val="1"/>
      <w:tblStyleColBandSize w:val="1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tblPr>
      <w:tblStyleRowBandSize w:val="1"/>
      <w:tblStyleColBandSize w:val="1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">
    <w:name w:val="Grid Table 7 Colorful"/>
    <w:basedOn w:val="a1"/>
    <w:uiPriority w:val="99"/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tblPr>
      <w:tblStyleRowBandSize w:val="1"/>
      <w:tblStyleColBandSize w:val="1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6BFDD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6BFDD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ABB59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9ABB59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tblPr>
      <w:tblStyleRowBandSize w:val="1"/>
      <w:tblStyleColBandSize w:val="1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9D0DE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single" w:sz="4" w:space="0" w:color="99D0DE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tblPr>
      <w:tblStyleRowBandSize w:val="1"/>
      <w:tblStyleColBandSize w:val="1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396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single" w:sz="4" w:space="0" w:color="FAC396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ListTable1Light">
    <w:name w:val="List Table 1 Light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2">
    <w:name w:val="List Table 2"/>
    <w:basedOn w:val="a1"/>
    <w:uiPriority w:val="99"/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tblPr>
      <w:tblStyleRowBandSize w:val="1"/>
      <w:tblStyleColBandSize w:val="1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tblPr>
      <w:tblStyleRowBandSize w:val="1"/>
      <w:tblStyleColBandSize w:val="1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tblPr>
      <w:tblStyleRowBandSize w:val="1"/>
      <w:tblStyleColBandSize w:val="1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tblPr>
      <w:tblStyleRowBandSize w:val="1"/>
      <w:tblStyleColBandSize w:val="1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tblPr>
      <w:tblStyleRowBandSize w:val="1"/>
      <w:tblStyleColBandSize w:val="1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tblPr>
      <w:tblStyleRowBandSize w:val="1"/>
      <w:tblStyleColBandSize w:val="1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3">
    <w:name w:val="List Table 3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tblPr>
      <w:tblStyleRowBandSize w:val="1"/>
      <w:tblStyleColBandSize w:val="1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tblPr>
      <w:tblStyleRowBandSize w:val="1"/>
      <w:tblStyleColBandSize w:val="1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tblPr>
      <w:tblStyleRowBandSize w:val="1"/>
      <w:tblStyleColBandSize w:val="1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ListTable4">
    <w:name w:val="List Table 4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5Dark">
    <w:name w:val="List Table 5 Dark"/>
    <w:basedOn w:val="a1"/>
    <w:uiPriority w:val="99"/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tblPr>
      <w:tblStyleRowBandSize w:val="1"/>
      <w:tblStyleColBandSize w:val="1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tblPr>
      <w:tblStyleRowBandSize w:val="1"/>
      <w:tblStyleColBandSize w:val="1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tblPr>
      <w:tblStyleRowBandSize w:val="1"/>
      <w:tblStyleColBandSize w:val="1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tblPr>
      <w:tblStyleRowBandSize w:val="1"/>
      <w:tblStyleColBandSize w:val="1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tblPr>
      <w:tblStyleRowBandSize w:val="1"/>
      <w:tblStyleColBandSize w:val="1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tblPr>
      <w:tblStyleRowBandSize w:val="1"/>
      <w:tblStyleColBandSize w:val="1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customStyle="1" w:styleId="ListTable6Colorful">
    <w:name w:val="List Table 6 Colorful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bottom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tblPr>
      <w:tblStyleRowBandSize w:val="1"/>
      <w:tblStyleColBandSize w:val="1"/>
      <w:tblBorders>
        <w:top w:val="single" w:sz="4" w:space="0" w:color="C3D69B" w:themeColor="accent3" w:themeTint="98"/>
        <w:bottom w:val="single" w:sz="4" w:space="0" w:color="C3D69B" w:themeColor="accent3" w:themeTint="98"/>
      </w:tblBorders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bottom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tblPr>
      <w:tblStyleRowBandSize w:val="1"/>
      <w:tblStyleColBandSize w:val="1"/>
      <w:tblBorders>
        <w:top w:val="single" w:sz="4" w:space="0" w:color="92CCDC" w:themeColor="accent5" w:themeTint="9A"/>
        <w:bottom w:val="single" w:sz="4" w:space="0" w:color="92CCDC" w:themeColor="accent5" w:themeTint="9A"/>
      </w:tblBorders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tblPr>
      <w:tblStyleRowBandSize w:val="1"/>
      <w:tblStyleColBandSize w:val="1"/>
      <w:tblBorders>
        <w:top w:val="single" w:sz="4" w:space="0" w:color="FAC090" w:themeColor="accent6" w:themeTint="98"/>
        <w:bottom w:val="single" w:sz="4" w:space="0" w:color="FAC090" w:themeColor="accent6" w:themeTint="98"/>
      </w:tblBorders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stTable7Colorful">
    <w:name w:val="List Table 7 Colorful"/>
    <w:basedOn w:val="a1"/>
    <w:uiPriority w:val="99"/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tblPr>
      <w:tblStyleRowBandSize w:val="1"/>
      <w:tblStyleColBandSize w:val="1"/>
      <w:tblBorders>
        <w:right w:val="single" w:sz="4" w:space="0" w:color="4F81BD" w:themeColor="accent1"/>
      </w:tblBorders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F81BD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single" w:sz="4" w:space="0" w:color="4F81BD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tblPr>
      <w:tblStyleRowBandSize w:val="1"/>
      <w:tblStyleColBandSize w:val="1"/>
      <w:tblBorders>
        <w:right w:val="single" w:sz="4" w:space="0" w:color="D99695" w:themeColor="accent2" w:themeTint="97"/>
      </w:tblBorders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tblPr>
      <w:tblStyleRowBandSize w:val="1"/>
      <w:tblStyleColBandSize w:val="1"/>
      <w:tblBorders>
        <w:right w:val="single" w:sz="4" w:space="0" w:color="C3D69B" w:themeColor="accent3" w:themeTint="98"/>
      </w:tblBorders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3D69B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3D69B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tblPr>
      <w:tblStyleRowBandSize w:val="1"/>
      <w:tblStyleColBandSize w:val="1"/>
      <w:tblBorders>
        <w:right w:val="single" w:sz="4" w:space="0" w:color="B2A1C6" w:themeColor="accent4" w:themeTint="9A"/>
      </w:tblBorders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tblPr>
      <w:tblStyleRowBandSize w:val="1"/>
      <w:tblStyleColBandSize w:val="1"/>
      <w:tblBorders>
        <w:right w:val="single" w:sz="4" w:space="0" w:color="92CCDC" w:themeColor="accent5" w:themeTint="9A"/>
      </w:tblBorders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2CCDC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92CCDC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tblPr>
      <w:tblStyleRowBandSize w:val="1"/>
      <w:tblStyleColBandSize w:val="1"/>
      <w:tblBorders>
        <w:right w:val="single" w:sz="4" w:space="0" w:color="FAC090" w:themeColor="accent6" w:themeTint="98"/>
      </w:tblBorders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090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FAC090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1"/>
    <w:uiPriority w:val="99"/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paragraph" w:styleId="a7">
    <w:name w:val="footnote text"/>
    <w:basedOn w:val="a"/>
    <w:link w:val="a8"/>
    <w:uiPriority w:val="99"/>
    <w:semiHidden/>
    <w:unhideWhenUsed/>
    <w:pPr>
      <w:spacing w:after="40"/>
    </w:pPr>
    <w:rPr>
      <w:sz w:val="18"/>
    </w:rPr>
  </w:style>
  <w:style w:type="character" w:customStyle="1" w:styleId="a8">
    <w:name w:val="Текст сноски Знак"/>
    <w:link w:val="a7"/>
    <w:uiPriority w:val="99"/>
    <w:rPr>
      <w:sz w:val="18"/>
    </w:rPr>
  </w:style>
  <w:style w:type="paragraph" w:styleId="a9">
    <w:name w:val="endnote text"/>
    <w:basedOn w:val="a"/>
    <w:link w:val="aa"/>
    <w:uiPriority w:val="99"/>
    <w:semiHidden/>
    <w:unhideWhenUsed/>
    <w:rPr>
      <w:sz w:val="20"/>
    </w:rPr>
  </w:style>
  <w:style w:type="character" w:customStyle="1" w:styleId="aa">
    <w:name w:val="Текст концевой сноски Знак"/>
    <w:link w:val="a9"/>
    <w:uiPriority w:val="99"/>
    <w:rPr>
      <w:sz w:val="20"/>
    </w:rPr>
  </w:style>
  <w:style w:type="character" w:styleId="ab">
    <w:name w:val="endnote reference"/>
    <w:basedOn w:val="a0"/>
    <w:uiPriority w:val="99"/>
    <w:semiHidden/>
    <w:unhideWhenUsed/>
    <w:rPr>
      <w:vertAlign w:val="superscript"/>
    </w:rPr>
  </w:style>
  <w:style w:type="paragraph" w:styleId="ac">
    <w:name w:val="TOC Heading"/>
    <w:uiPriority w:val="39"/>
    <w:unhideWhenUsed/>
  </w:style>
  <w:style w:type="paragraph" w:styleId="ad">
    <w:name w:val="table of figures"/>
    <w:basedOn w:val="a"/>
    <w:next w:val="a"/>
    <w:uiPriority w:val="99"/>
    <w:unhideWhenUsed/>
  </w:style>
  <w:style w:type="character" w:customStyle="1" w:styleId="1">
    <w:name w:val="Обычный1"/>
    <w:rPr>
      <w:rFonts w:ascii="Times New Roman" w:hAnsi="Times New Roman"/>
      <w:sz w:val="24"/>
    </w:rPr>
  </w:style>
  <w:style w:type="paragraph" w:styleId="23">
    <w:name w:val="toc 2"/>
    <w:next w:val="a"/>
    <w:link w:val="24"/>
    <w:uiPriority w:val="39"/>
    <w:pPr>
      <w:ind w:left="200"/>
    </w:pPr>
  </w:style>
  <w:style w:type="character" w:customStyle="1" w:styleId="24">
    <w:name w:val="Оглавление 2 Знак"/>
    <w:link w:val="23"/>
  </w:style>
  <w:style w:type="paragraph" w:styleId="41">
    <w:name w:val="toc 4"/>
    <w:next w:val="a"/>
    <w:link w:val="42"/>
    <w:uiPriority w:val="39"/>
    <w:pPr>
      <w:ind w:left="600"/>
    </w:pPr>
  </w:style>
  <w:style w:type="character" w:customStyle="1" w:styleId="42">
    <w:name w:val="Оглавление 4 Знак"/>
    <w:link w:val="41"/>
  </w:style>
  <w:style w:type="paragraph" w:styleId="61">
    <w:name w:val="toc 6"/>
    <w:next w:val="a"/>
    <w:link w:val="62"/>
    <w:uiPriority w:val="39"/>
    <w:pPr>
      <w:ind w:left="1000"/>
    </w:pPr>
  </w:style>
  <w:style w:type="character" w:customStyle="1" w:styleId="62">
    <w:name w:val="Оглавление 6 Знак"/>
    <w:link w:val="61"/>
  </w:style>
  <w:style w:type="paragraph" w:styleId="71">
    <w:name w:val="toc 7"/>
    <w:next w:val="a"/>
    <w:link w:val="72"/>
    <w:uiPriority w:val="39"/>
    <w:pPr>
      <w:ind w:left="1200"/>
    </w:pPr>
  </w:style>
  <w:style w:type="character" w:customStyle="1" w:styleId="72">
    <w:name w:val="Оглавление 7 Знак"/>
    <w:link w:val="71"/>
  </w:style>
  <w:style w:type="character" w:customStyle="1" w:styleId="30">
    <w:name w:val="Заголовок 3 Знак"/>
    <w:link w:val="3"/>
    <w:rPr>
      <w:rFonts w:ascii="XO Thames" w:hAnsi="XO Thames"/>
      <w:b/>
      <w:i/>
      <w:color w:val="000000"/>
    </w:rPr>
  </w:style>
  <w:style w:type="paragraph" w:customStyle="1" w:styleId="articledecorationfirst">
    <w:name w:val="article_decoration_first"/>
    <w:basedOn w:val="a"/>
    <w:link w:val="articledecorationfirst0"/>
    <w:pPr>
      <w:spacing w:beforeAutospacing="1" w:afterAutospacing="1"/>
    </w:pPr>
  </w:style>
  <w:style w:type="character" w:customStyle="1" w:styleId="articledecorationfirst0">
    <w:name w:val="article_decoration_first"/>
    <w:basedOn w:val="1"/>
    <w:link w:val="articledecorationfirst"/>
    <w:rPr>
      <w:rFonts w:ascii="Times New Roman" w:hAnsi="Times New Roman"/>
      <w:sz w:val="24"/>
    </w:rPr>
  </w:style>
  <w:style w:type="paragraph" w:customStyle="1" w:styleId="12">
    <w:name w:val="Строгий1"/>
    <w:basedOn w:val="13"/>
    <w:link w:val="ae"/>
    <w:rPr>
      <w:b/>
    </w:rPr>
  </w:style>
  <w:style w:type="character" w:styleId="ae">
    <w:name w:val="Strong"/>
    <w:basedOn w:val="a0"/>
    <w:link w:val="12"/>
    <w:rPr>
      <w:b/>
    </w:rPr>
  </w:style>
  <w:style w:type="paragraph" w:styleId="af">
    <w:name w:val="Balloon Text"/>
    <w:basedOn w:val="a"/>
    <w:link w:val="af0"/>
    <w:rPr>
      <w:rFonts w:ascii="Tahoma" w:hAnsi="Tahoma"/>
      <w:sz w:val="16"/>
    </w:rPr>
  </w:style>
  <w:style w:type="character" w:customStyle="1" w:styleId="af0">
    <w:name w:val="Текст выноски Знак"/>
    <w:basedOn w:val="1"/>
    <w:link w:val="af"/>
    <w:rPr>
      <w:rFonts w:ascii="Tahoma" w:hAnsi="Tahoma"/>
      <w:sz w:val="16"/>
    </w:rPr>
  </w:style>
  <w:style w:type="paragraph" w:customStyle="1" w:styleId="ConsPlusNormal">
    <w:name w:val="ConsPlusNormal"/>
    <w:link w:val="ConsPlusNormal0"/>
    <w:pPr>
      <w:ind w:firstLine="720"/>
    </w:pPr>
    <w:rPr>
      <w:rFonts w:ascii="Arial" w:hAnsi="Arial"/>
    </w:rPr>
  </w:style>
  <w:style w:type="character" w:customStyle="1" w:styleId="ConsPlusNormal0">
    <w:name w:val="ConsPlusNormal"/>
    <w:link w:val="ConsPlusNormal"/>
    <w:rPr>
      <w:rFonts w:ascii="Arial" w:hAnsi="Arial"/>
    </w:rPr>
  </w:style>
  <w:style w:type="paragraph" w:styleId="31">
    <w:name w:val="toc 3"/>
    <w:next w:val="a"/>
    <w:link w:val="32"/>
    <w:uiPriority w:val="39"/>
    <w:pPr>
      <w:ind w:left="400"/>
    </w:pPr>
  </w:style>
  <w:style w:type="character" w:customStyle="1" w:styleId="32">
    <w:name w:val="Оглавление 3 Знак"/>
    <w:link w:val="31"/>
  </w:style>
  <w:style w:type="paragraph" w:customStyle="1" w:styleId="14">
    <w:name w:val="Просмотренная гиперссылка1"/>
    <w:basedOn w:val="13"/>
    <w:link w:val="af1"/>
    <w:rPr>
      <w:color w:val="800080"/>
      <w:u w:val="single"/>
    </w:rPr>
  </w:style>
  <w:style w:type="character" w:styleId="af1">
    <w:name w:val="FollowedHyperlink"/>
    <w:basedOn w:val="a0"/>
    <w:link w:val="14"/>
    <w:rPr>
      <w:color w:val="800080"/>
      <w:u w:val="single"/>
    </w:rPr>
  </w:style>
  <w:style w:type="character" w:customStyle="1" w:styleId="50">
    <w:name w:val="Заголовок 5 Знак"/>
    <w:link w:val="5"/>
    <w:rPr>
      <w:rFonts w:ascii="XO Thames" w:hAnsi="XO Thames"/>
      <w:b/>
      <w:color w:val="000000"/>
      <w:sz w:val="22"/>
    </w:rPr>
  </w:style>
  <w:style w:type="character" w:customStyle="1" w:styleId="11">
    <w:name w:val="Заголовок 1 Знак"/>
    <w:basedOn w:val="1"/>
    <w:link w:val="10"/>
    <w:rPr>
      <w:rFonts w:ascii="Times New Roman" w:hAnsi="Times New Roman"/>
      <w:b/>
      <w:sz w:val="48"/>
    </w:rPr>
  </w:style>
  <w:style w:type="paragraph" w:styleId="af2">
    <w:name w:val="No Spacing"/>
    <w:link w:val="af3"/>
    <w:uiPriority w:val="1"/>
    <w:qFormat/>
    <w:rPr>
      <w:sz w:val="22"/>
    </w:rPr>
  </w:style>
  <w:style w:type="character" w:customStyle="1" w:styleId="af3">
    <w:name w:val="Без интервала Знак"/>
    <w:link w:val="af2"/>
    <w:uiPriority w:val="1"/>
    <w:rPr>
      <w:sz w:val="22"/>
    </w:rPr>
  </w:style>
  <w:style w:type="paragraph" w:customStyle="1" w:styleId="15">
    <w:name w:val="Гиперссылка1"/>
    <w:link w:val="af4"/>
    <w:rPr>
      <w:color w:val="0000FF"/>
      <w:u w:val="single"/>
    </w:rPr>
  </w:style>
  <w:style w:type="character" w:styleId="af4">
    <w:name w:val="Hyperlink"/>
    <w:link w:val="15"/>
    <w:uiPriority w:val="99"/>
    <w:rPr>
      <w:color w:val="0000FF"/>
      <w:u w:val="single"/>
    </w:rPr>
  </w:style>
  <w:style w:type="paragraph" w:customStyle="1" w:styleId="Footnote">
    <w:name w:val="Footnote"/>
    <w:basedOn w:val="a"/>
    <w:link w:val="Footnote0"/>
    <w:rPr>
      <w:sz w:val="20"/>
    </w:rPr>
  </w:style>
  <w:style w:type="character" w:customStyle="1" w:styleId="Footnote0">
    <w:name w:val="Footnote"/>
    <w:basedOn w:val="1"/>
    <w:link w:val="Footnote"/>
    <w:rPr>
      <w:rFonts w:ascii="Times New Roman" w:hAnsi="Times New Roman"/>
      <w:sz w:val="20"/>
    </w:rPr>
  </w:style>
  <w:style w:type="paragraph" w:styleId="16">
    <w:name w:val="toc 1"/>
    <w:next w:val="a"/>
    <w:link w:val="17"/>
    <w:uiPriority w:val="39"/>
    <w:rPr>
      <w:rFonts w:ascii="XO Thames" w:hAnsi="XO Thames"/>
      <w:b/>
    </w:rPr>
  </w:style>
  <w:style w:type="character" w:customStyle="1" w:styleId="17">
    <w:name w:val="Оглавление 1 Знак"/>
    <w:link w:val="16"/>
    <w:rPr>
      <w:rFonts w:ascii="XO Thames" w:hAnsi="XO Thames"/>
      <w:b/>
    </w:rPr>
  </w:style>
  <w:style w:type="paragraph" w:customStyle="1" w:styleId="HeaderandFooter">
    <w:name w:val="Header and Footer"/>
    <w:link w:val="HeaderandFooter0"/>
    <w:pPr>
      <w:spacing w:line="360" w:lineRule="auto"/>
    </w:pPr>
    <w:rPr>
      <w:rFonts w:ascii="XO Thames" w:hAnsi="XO Thames"/>
    </w:rPr>
  </w:style>
  <w:style w:type="character" w:customStyle="1" w:styleId="HeaderandFooter0">
    <w:name w:val="Header and Footer"/>
    <w:link w:val="HeaderandFooter"/>
    <w:rPr>
      <w:rFonts w:ascii="XO Thames" w:hAnsi="XO Thames"/>
      <w:sz w:val="20"/>
    </w:rPr>
  </w:style>
  <w:style w:type="paragraph" w:styleId="af5">
    <w:name w:val="header"/>
    <w:basedOn w:val="a"/>
    <w:link w:val="af6"/>
    <w:pPr>
      <w:tabs>
        <w:tab w:val="center" w:pos="4677"/>
        <w:tab w:val="right" w:pos="9355"/>
      </w:tabs>
    </w:pPr>
    <w:rPr>
      <w:rFonts w:ascii="Calibri" w:hAnsi="Calibri"/>
      <w:sz w:val="22"/>
    </w:rPr>
  </w:style>
  <w:style w:type="character" w:customStyle="1" w:styleId="af6">
    <w:name w:val="Верхний колонтитул Знак"/>
    <w:basedOn w:val="1"/>
    <w:link w:val="af5"/>
    <w:rPr>
      <w:rFonts w:ascii="Calibri" w:hAnsi="Calibri"/>
      <w:sz w:val="22"/>
    </w:rPr>
  </w:style>
  <w:style w:type="paragraph" w:styleId="91">
    <w:name w:val="toc 9"/>
    <w:next w:val="a"/>
    <w:link w:val="92"/>
    <w:uiPriority w:val="39"/>
    <w:pPr>
      <w:ind w:left="1600"/>
    </w:pPr>
  </w:style>
  <w:style w:type="character" w:customStyle="1" w:styleId="92">
    <w:name w:val="Оглавление 9 Знак"/>
    <w:link w:val="91"/>
  </w:style>
  <w:style w:type="paragraph" w:styleId="af7">
    <w:name w:val="Normal (Web)"/>
    <w:basedOn w:val="a"/>
    <w:link w:val="af8"/>
    <w:uiPriority w:val="99"/>
    <w:pPr>
      <w:spacing w:beforeAutospacing="1" w:afterAutospacing="1"/>
    </w:pPr>
  </w:style>
  <w:style w:type="character" w:customStyle="1" w:styleId="af8">
    <w:name w:val="Обычный (веб) Знак"/>
    <w:basedOn w:val="1"/>
    <w:link w:val="af7"/>
    <w:uiPriority w:val="99"/>
    <w:rPr>
      <w:rFonts w:ascii="Times New Roman" w:hAnsi="Times New Roman"/>
      <w:sz w:val="24"/>
    </w:rPr>
  </w:style>
  <w:style w:type="paragraph" w:styleId="81">
    <w:name w:val="toc 8"/>
    <w:next w:val="a"/>
    <w:link w:val="82"/>
    <w:uiPriority w:val="39"/>
    <w:pPr>
      <w:ind w:left="1400"/>
    </w:pPr>
  </w:style>
  <w:style w:type="character" w:customStyle="1" w:styleId="82">
    <w:name w:val="Оглавление 8 Знак"/>
    <w:link w:val="81"/>
  </w:style>
  <w:style w:type="paragraph" w:customStyle="1" w:styleId="13">
    <w:name w:val="Основной шрифт абзаца1"/>
  </w:style>
  <w:style w:type="paragraph" w:styleId="af9">
    <w:name w:val="List Paragraph"/>
    <w:basedOn w:val="a"/>
    <w:link w:val="afa"/>
    <w:uiPriority w:val="34"/>
    <w:qFormat/>
    <w:pPr>
      <w:ind w:left="720"/>
      <w:contextualSpacing/>
    </w:pPr>
  </w:style>
  <w:style w:type="character" w:customStyle="1" w:styleId="afa">
    <w:name w:val="Абзац списка Знак"/>
    <w:basedOn w:val="1"/>
    <w:link w:val="af9"/>
    <w:rPr>
      <w:rFonts w:ascii="Times New Roman" w:hAnsi="Times New Roman"/>
      <w:sz w:val="24"/>
    </w:rPr>
  </w:style>
  <w:style w:type="paragraph" w:styleId="51">
    <w:name w:val="toc 5"/>
    <w:next w:val="a"/>
    <w:link w:val="52"/>
    <w:uiPriority w:val="39"/>
    <w:pPr>
      <w:ind w:left="800"/>
    </w:pPr>
  </w:style>
  <w:style w:type="character" w:customStyle="1" w:styleId="52">
    <w:name w:val="Оглавление 5 Знак"/>
    <w:link w:val="51"/>
  </w:style>
  <w:style w:type="paragraph" w:styleId="afb">
    <w:name w:val="Plain Text"/>
    <w:basedOn w:val="a"/>
    <w:link w:val="afc"/>
    <w:uiPriority w:val="99"/>
    <w:rPr>
      <w:rFonts w:ascii="Consolas" w:hAnsi="Consolas"/>
      <w:sz w:val="21"/>
    </w:rPr>
  </w:style>
  <w:style w:type="character" w:customStyle="1" w:styleId="afc">
    <w:name w:val="Текст Знак"/>
    <w:basedOn w:val="1"/>
    <w:link w:val="afb"/>
    <w:uiPriority w:val="99"/>
    <w:rPr>
      <w:rFonts w:ascii="Consolas" w:hAnsi="Consolas"/>
      <w:sz w:val="21"/>
    </w:rPr>
  </w:style>
  <w:style w:type="paragraph" w:styleId="afd">
    <w:name w:val="Subtitle"/>
    <w:next w:val="a"/>
    <w:link w:val="afe"/>
    <w:uiPriority w:val="11"/>
    <w:qFormat/>
    <w:rPr>
      <w:rFonts w:ascii="XO Thames" w:hAnsi="XO Thames"/>
      <w:i/>
      <w:color w:val="616161"/>
      <w:sz w:val="24"/>
    </w:rPr>
  </w:style>
  <w:style w:type="character" w:customStyle="1" w:styleId="afe">
    <w:name w:val="Подзаголовок Знак"/>
    <w:link w:val="afd"/>
    <w:rPr>
      <w:rFonts w:ascii="XO Thames" w:hAnsi="XO Thames"/>
      <w:i/>
      <w:color w:val="616161"/>
      <w:sz w:val="24"/>
    </w:rPr>
  </w:style>
  <w:style w:type="paragraph" w:customStyle="1" w:styleId="toc10">
    <w:name w:val="toc 10"/>
    <w:next w:val="a"/>
    <w:link w:val="toc100"/>
    <w:uiPriority w:val="39"/>
    <w:pPr>
      <w:ind w:left="1800"/>
    </w:pPr>
  </w:style>
  <w:style w:type="character" w:customStyle="1" w:styleId="toc100">
    <w:name w:val="toc 10"/>
    <w:link w:val="toc10"/>
  </w:style>
  <w:style w:type="paragraph" w:styleId="aff">
    <w:name w:val="Title"/>
    <w:next w:val="a"/>
    <w:link w:val="aff0"/>
    <w:uiPriority w:val="10"/>
    <w:qFormat/>
    <w:rPr>
      <w:rFonts w:ascii="XO Thames" w:hAnsi="XO Thames"/>
      <w:b/>
      <w:sz w:val="52"/>
    </w:rPr>
  </w:style>
  <w:style w:type="character" w:customStyle="1" w:styleId="aff0">
    <w:name w:val="Название Знак"/>
    <w:link w:val="aff"/>
    <w:rPr>
      <w:rFonts w:ascii="XO Thames" w:hAnsi="XO Thames"/>
      <w:b/>
      <w:sz w:val="52"/>
    </w:rPr>
  </w:style>
  <w:style w:type="character" w:customStyle="1" w:styleId="40">
    <w:name w:val="Заголовок 4 Знак"/>
    <w:link w:val="4"/>
    <w:rPr>
      <w:rFonts w:ascii="XO Thames" w:hAnsi="XO Thames"/>
      <w:b/>
      <w:color w:val="595959"/>
      <w:sz w:val="26"/>
    </w:rPr>
  </w:style>
  <w:style w:type="character" w:customStyle="1" w:styleId="20">
    <w:name w:val="Заголовок 2 Знак"/>
    <w:link w:val="2"/>
    <w:rPr>
      <w:rFonts w:ascii="XO Thames" w:hAnsi="XO Thames"/>
      <w:b/>
      <w:color w:val="00A0FF"/>
      <w:sz w:val="26"/>
    </w:rPr>
  </w:style>
  <w:style w:type="paragraph" w:customStyle="1" w:styleId="18">
    <w:name w:val="Знак сноски1"/>
    <w:basedOn w:val="13"/>
    <w:link w:val="aff1"/>
    <w:rPr>
      <w:vertAlign w:val="superscript"/>
    </w:rPr>
  </w:style>
  <w:style w:type="character" w:styleId="aff1">
    <w:name w:val="footnote reference"/>
    <w:basedOn w:val="a0"/>
    <w:link w:val="18"/>
    <w:rPr>
      <w:vertAlign w:val="superscript"/>
    </w:rPr>
  </w:style>
  <w:style w:type="paragraph" w:styleId="aff2">
    <w:name w:val="footer"/>
    <w:basedOn w:val="a"/>
    <w:link w:val="aff3"/>
    <w:pPr>
      <w:tabs>
        <w:tab w:val="center" w:pos="4677"/>
        <w:tab w:val="right" w:pos="9355"/>
      </w:tabs>
    </w:pPr>
  </w:style>
  <w:style w:type="character" w:customStyle="1" w:styleId="aff3">
    <w:name w:val="Нижний колонтитул Знак"/>
    <w:basedOn w:val="1"/>
    <w:link w:val="aff2"/>
    <w:rPr>
      <w:rFonts w:ascii="Times New Roman" w:hAnsi="Times New Roman"/>
      <w:sz w:val="24"/>
    </w:rPr>
  </w:style>
  <w:style w:type="character" w:customStyle="1" w:styleId="211">
    <w:name w:val="Основной текст (2) + 11"/>
    <w:basedOn w:val="a0"/>
    <w:rPr>
      <w:rFonts w:ascii="Times New Roman" w:eastAsia="Times New Roman" w:hAnsi="Times New Roman" w:cs="Times New Roman" w:hint="default"/>
      <w:b/>
      <w:bCs/>
      <w:i w:val="0"/>
      <w:iCs w:val="0"/>
      <w:smallCaps w:val="0"/>
      <w:strike w:val="0"/>
      <w:color w:val="000000"/>
      <w:spacing w:val="0"/>
      <w:position w:val="0"/>
      <w:sz w:val="23"/>
      <w:szCs w:val="23"/>
      <w:u w:val="none"/>
      <w:lang w:val="ru-RU" w:eastAsia="ru-RU" w:bidi="ru-RU"/>
    </w:rPr>
  </w:style>
  <w:style w:type="character" w:customStyle="1" w:styleId="aff4">
    <w:name w:val="Подпись к таблице"/>
    <w:basedOn w:val="a0"/>
    <w:rPr>
      <w:rFonts w:ascii="Times New Roman" w:eastAsia="Times New Roman" w:hAnsi="Times New Roman" w:cs="Times New Roman" w:hint="default"/>
      <w:b/>
      <w:bCs/>
      <w:i w:val="0"/>
      <w:iCs w:val="0"/>
      <w:smallCaps w:val="0"/>
      <w:color w:val="000000"/>
      <w:spacing w:val="0"/>
      <w:position w:val="0"/>
      <w:sz w:val="23"/>
      <w:szCs w:val="23"/>
      <w:u w:val="single"/>
      <w:lang w:val="ru-RU" w:eastAsia="ru-RU" w:bidi="ru-RU"/>
    </w:rPr>
  </w:style>
  <w:style w:type="character" w:customStyle="1" w:styleId="FontStyle11">
    <w:name w:val="Font Style11"/>
    <w:basedOn w:val="a0"/>
    <w:rPr>
      <w:rFonts w:ascii="Times New Roman" w:hAnsi="Times New Roman" w:cs="Times New Roman" w:hint="default"/>
      <w:sz w:val="24"/>
      <w:szCs w:val="24"/>
    </w:rPr>
  </w:style>
  <w:style w:type="character" w:customStyle="1" w:styleId="aff5">
    <w:name w:val="Основной текст_"/>
    <w:basedOn w:val="a0"/>
    <w:link w:val="19"/>
    <w:rPr>
      <w:rFonts w:ascii="Times New Roman" w:hAnsi="Times New Roman"/>
      <w:sz w:val="27"/>
      <w:szCs w:val="27"/>
      <w:shd w:val="clear" w:color="auto" w:fill="FFFFFF"/>
    </w:rPr>
  </w:style>
  <w:style w:type="paragraph" w:customStyle="1" w:styleId="19">
    <w:name w:val="Основной текст1"/>
    <w:basedOn w:val="a"/>
    <w:link w:val="aff5"/>
    <w:pPr>
      <w:shd w:val="clear" w:color="auto" w:fill="FFFFFF"/>
      <w:spacing w:after="1320" w:line="312" w:lineRule="exact"/>
      <w:jc w:val="center"/>
    </w:pPr>
    <w:rPr>
      <w:sz w:val="27"/>
      <w:szCs w:val="27"/>
    </w:rPr>
  </w:style>
  <w:style w:type="character" w:styleId="aff6">
    <w:name w:val="Emphasis"/>
    <w:basedOn w:val="a0"/>
    <w:uiPriority w:val="20"/>
    <w:qFormat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vk.com/feed?section=search&amp;q=%23%D0%A0%D0%BE%D1%81%D1%80%D0%B5%D0%B5%D1%81%D1%82%D1%80" TargetMode="Externa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hyperlink" Target="mailto:A.Vorobeva@r10.rosreestr.ru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vk.com/feed?section=search&amp;q=%23%D0%A0%D0%BE%D1%81%D1%80%D0%B5%D0%B5%D1%81%D1%82%D1%80%D0%BA%D0%B0%D1%80%D0%B5%D0%BB%D0%B8%D0%B8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10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Arial"/>
        <a:cs typeface="Arial"/>
      </a:majorFont>
      <a:minorFont>
        <a:latin typeface="Cambria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>
          <a:solidFill>
            <a:schemeClr val="phClr">
              <a:shade val="95000"/>
              <a:satMod val="105000"/>
            </a:schemeClr>
          </a:solidFill>
        </a:ln>
        <a:ln>
          <a:solidFill>
            <a:schemeClr val="phClr"/>
          </a:solidFill>
        </a:ln>
        <a:ln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221</Words>
  <Characters>1266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1485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Шипнягова Ольга Борисовна</dc:creator>
  <cp:lastModifiedBy>Сергей</cp:lastModifiedBy>
  <cp:revision>2</cp:revision>
  <dcterms:created xsi:type="dcterms:W3CDTF">2026-04-10T06:43:00Z</dcterms:created>
  <dcterms:modified xsi:type="dcterms:W3CDTF">2026-04-10T06:43:00Z</dcterms:modified>
</cp:coreProperties>
</file>