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DA7" w:rsidRPr="00CF6DA7" w:rsidRDefault="00CF6DA7" w:rsidP="00CF6DA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F6DA7">
        <w:rPr>
          <w:rFonts w:ascii="Times New Roman" w:hAnsi="Times New Roman" w:cs="Times New Roman"/>
          <w:b/>
          <w:sz w:val="28"/>
          <w:szCs w:val="28"/>
        </w:rPr>
        <w:t>Заместитель Генпрокурора России Алексей Захаров провел личный прием жителей Республики Карелия и встретился с участниками специальной военной операции</w:t>
      </w:r>
    </w:p>
    <w:p w:rsidR="00CF6DA7" w:rsidRPr="00CF6DA7" w:rsidRDefault="00CF6DA7" w:rsidP="00CF6DA7">
      <w:pPr>
        <w:jc w:val="both"/>
        <w:rPr>
          <w:rFonts w:ascii="Times New Roman" w:hAnsi="Times New Roman" w:cs="Times New Roman"/>
          <w:sz w:val="28"/>
          <w:szCs w:val="28"/>
        </w:rPr>
      </w:pPr>
      <w:r w:rsidRPr="00CF6DA7">
        <w:rPr>
          <w:rFonts w:ascii="Times New Roman" w:hAnsi="Times New Roman" w:cs="Times New Roman"/>
          <w:sz w:val="28"/>
          <w:szCs w:val="28"/>
        </w:rPr>
        <w:t>23 июля 20</w:t>
      </w:r>
      <w:r>
        <w:rPr>
          <w:rFonts w:ascii="Times New Roman" w:hAnsi="Times New Roman" w:cs="Times New Roman"/>
          <w:sz w:val="28"/>
          <w:szCs w:val="28"/>
        </w:rPr>
        <w:t xml:space="preserve">26 года </w:t>
      </w:r>
      <w:r w:rsidRPr="00CF6DA7">
        <w:rPr>
          <w:rFonts w:ascii="Times New Roman" w:hAnsi="Times New Roman" w:cs="Times New Roman"/>
          <w:sz w:val="28"/>
          <w:szCs w:val="28"/>
        </w:rPr>
        <w:t>заместитель Генерального прокурора Российской Федерации Алексей Захаров в рамках рабочего визита в город Сортавала Республики Карелия провел личный прием жителей региона.</w:t>
      </w:r>
    </w:p>
    <w:p w:rsidR="00CF6DA7" w:rsidRPr="00CF6DA7" w:rsidRDefault="00CF6DA7" w:rsidP="00CF6DA7">
      <w:pPr>
        <w:jc w:val="both"/>
        <w:rPr>
          <w:rFonts w:ascii="Times New Roman" w:hAnsi="Times New Roman" w:cs="Times New Roman"/>
          <w:sz w:val="28"/>
          <w:szCs w:val="28"/>
        </w:rPr>
      </w:pPr>
      <w:r w:rsidRPr="00CF6DA7">
        <w:rPr>
          <w:rFonts w:ascii="Times New Roman" w:hAnsi="Times New Roman" w:cs="Times New Roman"/>
          <w:sz w:val="28"/>
          <w:szCs w:val="28"/>
        </w:rPr>
        <w:t xml:space="preserve">В приеме граждан также участвовали прокурор Республики Карелия Дмитрий </w:t>
      </w:r>
      <w:proofErr w:type="spellStart"/>
      <w:r w:rsidRPr="00CF6DA7">
        <w:rPr>
          <w:rFonts w:ascii="Times New Roman" w:hAnsi="Times New Roman" w:cs="Times New Roman"/>
          <w:sz w:val="28"/>
          <w:szCs w:val="28"/>
        </w:rPr>
        <w:t>Харченков</w:t>
      </w:r>
      <w:proofErr w:type="spellEnd"/>
      <w:r w:rsidRPr="00CF6DA7">
        <w:rPr>
          <w:rFonts w:ascii="Times New Roman" w:hAnsi="Times New Roman" w:cs="Times New Roman"/>
          <w:sz w:val="28"/>
          <w:szCs w:val="28"/>
        </w:rPr>
        <w:t>, заместитель Главы Республики Карелия – Глава Администрации Главы Республики Карелия Татьяна Игнатьева, главы органов местного самоуправления.</w:t>
      </w:r>
    </w:p>
    <w:p w:rsidR="00CF6DA7" w:rsidRPr="00CF6DA7" w:rsidRDefault="00CF6DA7" w:rsidP="00CF6DA7">
      <w:pPr>
        <w:jc w:val="both"/>
        <w:rPr>
          <w:rFonts w:ascii="Times New Roman" w:hAnsi="Times New Roman" w:cs="Times New Roman"/>
          <w:sz w:val="28"/>
          <w:szCs w:val="28"/>
        </w:rPr>
      </w:pPr>
      <w:r w:rsidRPr="00CF6DA7">
        <w:rPr>
          <w:rFonts w:ascii="Times New Roman" w:hAnsi="Times New Roman" w:cs="Times New Roman"/>
          <w:sz w:val="28"/>
          <w:szCs w:val="28"/>
        </w:rPr>
        <w:t xml:space="preserve">Граждане обратились к заместителю Генпрокурора России по вопросам обеспечения доступной среды для лиц с ограниченными возможностями здоровья, защиты жилищных прав, благоустройства общественных территорий и ремонта </w:t>
      </w:r>
      <w:proofErr w:type="spellStart"/>
      <w:r w:rsidRPr="00CF6DA7">
        <w:rPr>
          <w:rFonts w:ascii="Times New Roman" w:hAnsi="Times New Roman" w:cs="Times New Roman"/>
          <w:sz w:val="28"/>
          <w:szCs w:val="28"/>
        </w:rPr>
        <w:t>общедомового</w:t>
      </w:r>
      <w:proofErr w:type="spellEnd"/>
      <w:r w:rsidRPr="00CF6DA7">
        <w:rPr>
          <w:rFonts w:ascii="Times New Roman" w:hAnsi="Times New Roman" w:cs="Times New Roman"/>
          <w:sz w:val="28"/>
          <w:szCs w:val="28"/>
        </w:rPr>
        <w:t xml:space="preserve"> имущества в многоквартирных домах. Например, заявитель из города Питкяранта пожаловался на отсутствие пандуса у входа в школу, где будет учиться его племянник инвалид детства. Жительница поселка </w:t>
      </w:r>
      <w:proofErr w:type="spellStart"/>
      <w:r w:rsidRPr="00CF6DA7">
        <w:rPr>
          <w:rFonts w:ascii="Times New Roman" w:hAnsi="Times New Roman" w:cs="Times New Roman"/>
          <w:sz w:val="28"/>
          <w:szCs w:val="28"/>
        </w:rPr>
        <w:t>Рускеала</w:t>
      </w:r>
      <w:proofErr w:type="spellEnd"/>
      <w:r w:rsidRPr="00CF6DA7">
        <w:rPr>
          <w:rFonts w:ascii="Times New Roman" w:hAnsi="Times New Roman" w:cs="Times New Roman"/>
          <w:sz w:val="28"/>
          <w:szCs w:val="28"/>
        </w:rPr>
        <w:t xml:space="preserve"> обратилась по вопросу обеспечения ее, как сироты, жильем. Заявители из города Сортавала сообщили о ненадлежащем содержании </w:t>
      </w:r>
      <w:proofErr w:type="spellStart"/>
      <w:r w:rsidRPr="00CF6DA7">
        <w:rPr>
          <w:rFonts w:ascii="Times New Roman" w:hAnsi="Times New Roman" w:cs="Times New Roman"/>
          <w:sz w:val="28"/>
          <w:szCs w:val="28"/>
        </w:rPr>
        <w:t>общедомового</w:t>
      </w:r>
      <w:proofErr w:type="spellEnd"/>
      <w:r w:rsidRPr="00CF6DA7">
        <w:rPr>
          <w:rFonts w:ascii="Times New Roman" w:hAnsi="Times New Roman" w:cs="Times New Roman"/>
          <w:sz w:val="28"/>
          <w:szCs w:val="28"/>
        </w:rPr>
        <w:t xml:space="preserve"> имущества многоквартирного дома и аварийном состоянии лестницы в городском сквере.</w:t>
      </w:r>
    </w:p>
    <w:p w:rsidR="00CF6DA7" w:rsidRPr="00CF6DA7" w:rsidRDefault="00CF6DA7" w:rsidP="00CF6DA7">
      <w:pPr>
        <w:jc w:val="both"/>
        <w:rPr>
          <w:rFonts w:ascii="Times New Roman" w:hAnsi="Times New Roman" w:cs="Times New Roman"/>
          <w:sz w:val="28"/>
          <w:szCs w:val="28"/>
        </w:rPr>
      </w:pPr>
      <w:r w:rsidRPr="00CF6DA7">
        <w:rPr>
          <w:rFonts w:ascii="Times New Roman" w:hAnsi="Times New Roman" w:cs="Times New Roman"/>
          <w:sz w:val="28"/>
          <w:szCs w:val="28"/>
        </w:rPr>
        <w:t>Всего в ходе личного приема поступило 10 обращений граждан, по всем заявлениям организованы проверки, ход и результаты которых находятся на личном контроле заместителя Генерального прокурора Российской Федерации.</w:t>
      </w:r>
    </w:p>
    <w:p w:rsidR="00CF6DA7" w:rsidRPr="00CF6DA7" w:rsidRDefault="00CF6DA7" w:rsidP="00CF6DA7">
      <w:pPr>
        <w:jc w:val="both"/>
        <w:rPr>
          <w:rFonts w:ascii="Times New Roman" w:hAnsi="Times New Roman" w:cs="Times New Roman"/>
          <w:sz w:val="28"/>
          <w:szCs w:val="28"/>
        </w:rPr>
      </w:pPr>
      <w:r w:rsidRPr="00CF6DA7">
        <w:rPr>
          <w:rFonts w:ascii="Times New Roman" w:hAnsi="Times New Roman" w:cs="Times New Roman"/>
          <w:sz w:val="28"/>
          <w:szCs w:val="28"/>
        </w:rPr>
        <w:t xml:space="preserve">Продолжая рабочий визит, Алексей Захаров вместе с прокурором республики, исполняющим обязанности военного прокурора Петрозаводского гарнизона Кириллом </w:t>
      </w:r>
      <w:proofErr w:type="spellStart"/>
      <w:r w:rsidRPr="00CF6DA7">
        <w:rPr>
          <w:rFonts w:ascii="Times New Roman" w:hAnsi="Times New Roman" w:cs="Times New Roman"/>
          <w:sz w:val="28"/>
          <w:szCs w:val="28"/>
        </w:rPr>
        <w:t>Дорощуком</w:t>
      </w:r>
      <w:proofErr w:type="spellEnd"/>
      <w:r w:rsidRPr="00CF6DA7">
        <w:rPr>
          <w:rFonts w:ascii="Times New Roman" w:hAnsi="Times New Roman" w:cs="Times New Roman"/>
          <w:sz w:val="28"/>
          <w:szCs w:val="28"/>
        </w:rPr>
        <w:t xml:space="preserve"> и руководителем регионального филиала фонда поддержки участников СВО «Защитники Отечества» Ириной </w:t>
      </w:r>
      <w:proofErr w:type="spellStart"/>
      <w:r w:rsidRPr="00CF6DA7">
        <w:rPr>
          <w:rFonts w:ascii="Times New Roman" w:hAnsi="Times New Roman" w:cs="Times New Roman"/>
          <w:sz w:val="28"/>
          <w:szCs w:val="28"/>
        </w:rPr>
        <w:t>Бакунович</w:t>
      </w:r>
      <w:proofErr w:type="spellEnd"/>
      <w:r w:rsidRPr="00CF6DA7">
        <w:rPr>
          <w:rFonts w:ascii="Times New Roman" w:hAnsi="Times New Roman" w:cs="Times New Roman"/>
          <w:sz w:val="28"/>
          <w:szCs w:val="28"/>
        </w:rPr>
        <w:t xml:space="preserve"> в неформальной обстановке пообщались с участниками специальной военной операции и членами их семей в Администрации Сортавальского муниципального округа.</w:t>
      </w:r>
    </w:p>
    <w:p w:rsidR="00CF6DA7" w:rsidRPr="00CF6DA7" w:rsidRDefault="00CF6DA7" w:rsidP="00CF6DA7">
      <w:pPr>
        <w:jc w:val="both"/>
        <w:rPr>
          <w:rFonts w:ascii="Times New Roman" w:hAnsi="Times New Roman" w:cs="Times New Roman"/>
          <w:sz w:val="28"/>
          <w:szCs w:val="28"/>
        </w:rPr>
      </w:pPr>
      <w:r w:rsidRPr="00CF6DA7">
        <w:rPr>
          <w:rFonts w:ascii="Times New Roman" w:hAnsi="Times New Roman" w:cs="Times New Roman"/>
          <w:sz w:val="28"/>
          <w:szCs w:val="28"/>
        </w:rPr>
        <w:t>Алексей Захаров подчеркнул значимость целей и задач специальной военной операции для страны и каждого россиянина, акцентировал внимание на приоритетность для прокуроров надзорной деятельности в сфере соблюдения прав участников СВО и членов их семей, выразил им слова благодарности за самоотверженный труд, мужество и героизм.</w:t>
      </w:r>
    </w:p>
    <w:p w:rsidR="00CF6DA7" w:rsidRPr="00CF6DA7" w:rsidRDefault="00CF6DA7" w:rsidP="00CF6DA7">
      <w:pPr>
        <w:jc w:val="both"/>
        <w:rPr>
          <w:rFonts w:ascii="Times New Roman" w:hAnsi="Times New Roman" w:cs="Times New Roman"/>
          <w:sz w:val="28"/>
          <w:szCs w:val="28"/>
        </w:rPr>
      </w:pPr>
      <w:r w:rsidRPr="00CF6DA7">
        <w:rPr>
          <w:rFonts w:ascii="Times New Roman" w:hAnsi="Times New Roman" w:cs="Times New Roman"/>
          <w:sz w:val="28"/>
          <w:szCs w:val="28"/>
        </w:rPr>
        <w:lastRenderedPageBreak/>
        <w:t>Военнослужащие не только рассказали о своем боевом пути, участии в патриотическом воспитании молодежи и планах на будущее, но и обратились в адрес заместителя Генпрокурора России по вопросам предоставления жилья, земельных участков, оказания медицинской помощи, оформления статуса «Ветеран боевых действий» и получения мер государственной поддержки.</w:t>
      </w:r>
    </w:p>
    <w:p w:rsidR="00CF6DA7" w:rsidRPr="00CF6DA7" w:rsidRDefault="00CF6DA7" w:rsidP="00CF6DA7">
      <w:pPr>
        <w:jc w:val="both"/>
        <w:rPr>
          <w:rFonts w:ascii="Times New Roman" w:hAnsi="Times New Roman" w:cs="Times New Roman"/>
          <w:sz w:val="28"/>
          <w:szCs w:val="28"/>
        </w:rPr>
      </w:pPr>
      <w:r w:rsidRPr="00CF6DA7">
        <w:rPr>
          <w:rFonts w:ascii="Times New Roman" w:hAnsi="Times New Roman" w:cs="Times New Roman"/>
          <w:sz w:val="28"/>
          <w:szCs w:val="28"/>
        </w:rPr>
        <w:t>Одному из них, командиру взвода беспилотных систем, прокуроры помогли реализовать жилищные права. С использованием механизма судебной защиты участник СВО восстановлен в списке детей-сирот, подлежащих обеспечению жилыми помещениями. На встрече заместитель Генерального прокурора Российской Федерации Алексей Захаров вручил военнослужащему ключи от квартиры и поздравил его с новосельем.</w:t>
      </w:r>
    </w:p>
    <w:p w:rsidR="00CF6DA7" w:rsidRPr="00CF6DA7" w:rsidRDefault="00CF6DA7" w:rsidP="00CF6DA7">
      <w:pPr>
        <w:jc w:val="both"/>
        <w:rPr>
          <w:rFonts w:ascii="Times New Roman" w:hAnsi="Times New Roman" w:cs="Times New Roman"/>
          <w:sz w:val="28"/>
          <w:szCs w:val="28"/>
        </w:rPr>
      </w:pPr>
      <w:r w:rsidRPr="00CF6DA7">
        <w:rPr>
          <w:rFonts w:ascii="Times New Roman" w:hAnsi="Times New Roman" w:cs="Times New Roman"/>
          <w:sz w:val="28"/>
          <w:szCs w:val="28"/>
        </w:rPr>
        <w:t>Всего от участников СВО поступило три обращения, по которым организованы проверки, а их результат взят заместителем Генпрокурора России на личный контроль.</w:t>
      </w:r>
    </w:p>
    <w:p w:rsidR="00CF6DA7" w:rsidRPr="00CF6DA7" w:rsidRDefault="00CF6DA7" w:rsidP="00CF6DA7">
      <w:pPr>
        <w:jc w:val="both"/>
        <w:rPr>
          <w:rFonts w:ascii="Times New Roman" w:hAnsi="Times New Roman" w:cs="Times New Roman"/>
          <w:sz w:val="28"/>
          <w:szCs w:val="28"/>
        </w:rPr>
      </w:pPr>
      <w:r w:rsidRPr="00CF6DA7">
        <w:rPr>
          <w:rFonts w:ascii="Times New Roman" w:hAnsi="Times New Roman" w:cs="Times New Roman"/>
          <w:sz w:val="28"/>
          <w:szCs w:val="28"/>
        </w:rPr>
        <w:t>В завершении рабочей поездки Алексей Захаров вместе с прокурорами, представителями общественной организации Ветеранов Десантных войск и локальных войн, военнослужащими срочной службы и юнармейцами принял участие в торжественно-траурной церемонии возложения цветов к памятнику «Братская могила советских воинов» на берегу Ладожского озера.</w:t>
      </w:r>
    </w:p>
    <w:p w:rsidR="00CF6DA7" w:rsidRPr="00CF6DA7" w:rsidRDefault="00CF6DA7" w:rsidP="00CF6DA7">
      <w:pPr>
        <w:jc w:val="both"/>
        <w:rPr>
          <w:rFonts w:ascii="Times New Roman" w:hAnsi="Times New Roman" w:cs="Times New Roman"/>
          <w:sz w:val="28"/>
          <w:szCs w:val="28"/>
        </w:rPr>
      </w:pPr>
      <w:r w:rsidRPr="00CF6DA7">
        <w:rPr>
          <w:rFonts w:ascii="Times New Roman" w:hAnsi="Times New Roman" w:cs="Times New Roman"/>
          <w:sz w:val="28"/>
          <w:szCs w:val="28"/>
        </w:rPr>
        <w:t>Прокуроры и военнослужащие почтили память погибших в годы советско-финляндской и Великой Отечественной войн защитников Родины и возложили цветы к мемориалу.</w:t>
      </w:r>
    </w:p>
    <w:sectPr w:rsidR="00CF6DA7" w:rsidRPr="00CF6DA7" w:rsidSect="00F008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/>
  <w:rsids>
    <w:rsidRoot w:val="00CF6DA7"/>
    <w:rsid w:val="00CF6DA7"/>
    <w:rsid w:val="00F008CD"/>
    <w:rsid w:val="00F701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531</Words>
  <Characters>3032</Characters>
  <Application>Microsoft Office Word</Application>
  <DocSecurity>0</DocSecurity>
  <Lines>25</Lines>
  <Paragraphs>7</Paragraphs>
  <ScaleCrop>false</ScaleCrop>
  <Company>Microsoft</Company>
  <LinksUpToDate>false</LinksUpToDate>
  <CharactersWithSpaces>3556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Poliak.Ar.a</dc:creator>
  <cp:lastModifiedBy>Poliak.Ar.a</cp:lastModifiedBy>
  <cp:revision>1</cp:revision>
  <dcterms:created xsi:type="dcterms:W3CDTF">2026-07-28T13:40:00Z</dcterms:created>
  <dcterms:modified xsi:type="dcterms:W3CDTF">2026-07-28T13:41:00Z</dcterms:modified>
</cp:coreProperties>
</file>