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01" w:rsidRDefault="003B6560" w:rsidP="002529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В октябре </w:t>
      </w:r>
      <w:r w:rsidR="00A43703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Отделение </w:t>
      </w:r>
      <w:proofErr w:type="spellStart"/>
      <w:r w:rsidR="00A43703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Соцфонда</w:t>
      </w:r>
      <w:proofErr w:type="spellEnd"/>
      <w:r w:rsidR="00A43703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 по Республике Карелия перечислит 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детские пособия </w:t>
      </w:r>
      <w:r w:rsidR="00A43703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 досрочно</w:t>
      </w:r>
    </w:p>
    <w:p w:rsidR="0025298E" w:rsidRPr="00A43703" w:rsidRDefault="0025298E" w:rsidP="002529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</w:p>
    <w:p w:rsidR="00A43703" w:rsidRPr="00F2123B" w:rsidRDefault="00A43703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B6560" w:rsidRPr="00F2123B">
        <w:rPr>
          <w:rFonts w:ascii="Times New Roman" w:eastAsia="Times New Roman" w:hAnsi="Times New Roman" w:cs="Times New Roman"/>
          <w:sz w:val="24"/>
          <w:szCs w:val="24"/>
        </w:rPr>
        <w:t>октябре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 стандартная дата  перечисления </w:t>
      </w:r>
      <w:r w:rsidR="003B6560" w:rsidRPr="00F2123B">
        <w:rPr>
          <w:rFonts w:ascii="Times New Roman" w:eastAsia="Times New Roman" w:hAnsi="Times New Roman" w:cs="Times New Roman"/>
          <w:sz w:val="24"/>
          <w:szCs w:val="24"/>
        </w:rPr>
        <w:t xml:space="preserve">детских пособий 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 выпадает на </w:t>
      </w:r>
      <w:r w:rsidR="007F02D6" w:rsidRPr="00F2123B">
        <w:rPr>
          <w:rFonts w:ascii="Times New Roman" w:eastAsia="Times New Roman" w:hAnsi="Times New Roman" w:cs="Times New Roman"/>
          <w:sz w:val="24"/>
          <w:szCs w:val="24"/>
        </w:rPr>
        <w:t>выходной день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, поэтому региональное Отделение </w:t>
      </w:r>
      <w:proofErr w:type="spellStart"/>
      <w:r w:rsidRPr="00F2123B">
        <w:rPr>
          <w:rFonts w:ascii="Times New Roman" w:eastAsia="Times New Roman" w:hAnsi="Times New Roman" w:cs="Times New Roman"/>
          <w:sz w:val="24"/>
          <w:szCs w:val="24"/>
        </w:rPr>
        <w:t>Соцфонда</w:t>
      </w:r>
      <w:proofErr w:type="spellEnd"/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 перечислит выплату карельским семьям за </w:t>
      </w:r>
      <w:r w:rsidR="003B6560" w:rsidRPr="00F2123B">
        <w:rPr>
          <w:rFonts w:ascii="Times New Roman" w:eastAsia="Times New Roman" w:hAnsi="Times New Roman" w:cs="Times New Roman"/>
          <w:sz w:val="24"/>
          <w:szCs w:val="24"/>
        </w:rPr>
        <w:t>сентябрь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 досрочно – </w:t>
      </w:r>
      <w:r w:rsidR="003B6560" w:rsidRPr="00F2123B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7F02D6" w:rsidRPr="00F212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6560" w:rsidRPr="00F2123B">
        <w:rPr>
          <w:rFonts w:ascii="Times New Roman" w:eastAsia="Times New Roman" w:hAnsi="Times New Roman" w:cs="Times New Roman"/>
          <w:sz w:val="24"/>
          <w:szCs w:val="24"/>
        </w:rPr>
        <w:t>октября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B6560" w:rsidRPr="00F2123B">
        <w:rPr>
          <w:rFonts w:ascii="Times New Roman" w:eastAsia="Times New Roman" w:hAnsi="Times New Roman" w:cs="Times New Roman"/>
          <w:sz w:val="24"/>
          <w:szCs w:val="24"/>
        </w:rPr>
        <w:t>В этот день на счета получателей будут зачислены:</w:t>
      </w:r>
    </w:p>
    <w:p w:rsidR="00CE383C" w:rsidRPr="00F2123B" w:rsidRDefault="00CE383C" w:rsidP="00F2123B">
      <w:pPr>
        <w:pStyle w:val="a5"/>
        <w:numPr>
          <w:ilvl w:val="0"/>
          <w:numId w:val="3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23B">
        <w:rPr>
          <w:rFonts w:ascii="Times New Roman" w:eastAsia="Times New Roman" w:hAnsi="Times New Roman" w:cs="Times New Roman"/>
          <w:sz w:val="24"/>
          <w:szCs w:val="24"/>
        </w:rPr>
        <w:t>единое пособие на детей до 17 лет и беременным женщинам;</w:t>
      </w:r>
    </w:p>
    <w:p w:rsidR="00CE383C" w:rsidRPr="00F2123B" w:rsidRDefault="00CE383C" w:rsidP="00F2123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23B">
        <w:rPr>
          <w:rFonts w:ascii="Times New Roman" w:eastAsia="Times New Roman" w:hAnsi="Times New Roman" w:cs="Times New Roman"/>
          <w:sz w:val="24"/>
          <w:szCs w:val="24"/>
        </w:rPr>
        <w:t>пособие по уходу за ребенком до 1,5 лет неработающим родителям;</w:t>
      </w:r>
    </w:p>
    <w:p w:rsidR="00CE383C" w:rsidRDefault="00CE383C" w:rsidP="00F2123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23B">
        <w:rPr>
          <w:rFonts w:ascii="Times New Roman" w:eastAsia="Times New Roman" w:hAnsi="Times New Roman" w:cs="Times New Roman"/>
          <w:sz w:val="24"/>
          <w:szCs w:val="24"/>
        </w:rPr>
        <w:t>ежемесячная выплата на ребен</w:t>
      </w:r>
      <w:r w:rsidR="00F2123B">
        <w:rPr>
          <w:rFonts w:ascii="Times New Roman" w:eastAsia="Times New Roman" w:hAnsi="Times New Roman" w:cs="Times New Roman"/>
          <w:sz w:val="24"/>
          <w:szCs w:val="24"/>
        </w:rPr>
        <w:t>ка военнослужащего по линии СФР;</w:t>
      </w:r>
    </w:p>
    <w:p w:rsidR="00F2123B" w:rsidRPr="00F2123B" w:rsidRDefault="00F2123B" w:rsidP="00F2123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иные выплаты на детей.</w:t>
      </w:r>
    </w:p>
    <w:p w:rsidR="00F91EB4" w:rsidRPr="00F2123B" w:rsidRDefault="00F91EB4" w:rsidP="00F2123B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123B" w:rsidRPr="00F2123B" w:rsidRDefault="00F2123B" w:rsidP="00F2123B">
      <w:pPr>
        <w:pStyle w:val="docdata"/>
        <w:spacing w:before="0" w:beforeAutospacing="0" w:after="0" w:afterAutospacing="0" w:line="360" w:lineRule="auto"/>
        <w:jc w:val="both"/>
        <w:rPr>
          <w:color w:val="000000"/>
        </w:rPr>
      </w:pPr>
      <w:r w:rsidRPr="00F2123B">
        <w:rPr>
          <w:color w:val="000000"/>
        </w:rPr>
        <w:t>5 октября будет перечислено ежемесячное пособие из материнского капитала  на ребенка до 3 лет за сентябрь 2026 года.</w:t>
      </w:r>
    </w:p>
    <w:bookmarkEnd w:id="0"/>
    <w:p w:rsidR="00F2123B" w:rsidRPr="00F2123B" w:rsidRDefault="00F2123B" w:rsidP="00F2123B">
      <w:pPr>
        <w:pStyle w:val="docdata"/>
        <w:spacing w:before="0" w:beforeAutospacing="0" w:after="0" w:afterAutospacing="0" w:line="360" w:lineRule="auto"/>
        <w:ind w:firstLine="709"/>
        <w:jc w:val="both"/>
      </w:pPr>
    </w:p>
    <w:p w:rsidR="00CE383C" w:rsidRPr="00F2123B" w:rsidRDefault="00F91EB4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Напомним, </w:t>
      </w:r>
      <w:r w:rsidR="00F2123B" w:rsidRPr="00F2123B">
        <w:rPr>
          <w:rFonts w:ascii="Times New Roman" w:eastAsia="Times New Roman" w:hAnsi="Times New Roman" w:cs="Times New Roman"/>
          <w:sz w:val="24"/>
          <w:szCs w:val="24"/>
        </w:rPr>
        <w:t>выплаты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 перечисляются в начале текущего месяца за </w:t>
      </w:r>
      <w:proofErr w:type="gramStart"/>
      <w:r w:rsidRPr="00F2123B">
        <w:rPr>
          <w:rFonts w:ascii="Times New Roman" w:eastAsia="Times New Roman" w:hAnsi="Times New Roman" w:cs="Times New Roman"/>
          <w:sz w:val="24"/>
          <w:szCs w:val="24"/>
        </w:rPr>
        <w:t>предыдущий</w:t>
      </w:r>
      <w:proofErr w:type="gramEnd"/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E383C" w:rsidRPr="00F2123B">
        <w:rPr>
          <w:rFonts w:ascii="Times New Roman" w:eastAsia="Times New Roman" w:hAnsi="Times New Roman" w:cs="Times New Roman"/>
          <w:sz w:val="24"/>
          <w:szCs w:val="24"/>
        </w:rPr>
        <w:t>Если пособие было назначено впервые, то Отделение СФР по Республике Карелия перечислит средства в течение 5 рабочих дней после назначения. Далее выплата будет осуществляться в соответствии с графиком.  </w:t>
      </w:r>
    </w:p>
    <w:p w:rsidR="003B6560" w:rsidRPr="00F2123B" w:rsidRDefault="003B6560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4A8D" w:rsidRPr="00F2123B" w:rsidRDefault="003B6560" w:rsidP="00F2123B">
      <w:pPr>
        <w:pStyle w:val="a3"/>
        <w:spacing w:before="0" w:beforeAutospacing="0" w:after="0" w:afterAutospacing="0" w:line="360" w:lineRule="auto"/>
        <w:jc w:val="both"/>
      </w:pPr>
      <w:r w:rsidRPr="00F2123B">
        <w:rPr>
          <w:color w:val="000000"/>
        </w:rPr>
        <w:t xml:space="preserve">8 октября будет перечислено ежемесячное пособие по уходу за ребенком до 1,5 лет </w:t>
      </w:r>
      <w:r w:rsidR="00F2123B" w:rsidRPr="00F2123B">
        <w:rPr>
          <w:color w:val="000000"/>
        </w:rPr>
        <w:t xml:space="preserve">трудоустроенным родителям  </w:t>
      </w:r>
      <w:r w:rsidRPr="00F2123B">
        <w:rPr>
          <w:color w:val="000000"/>
        </w:rPr>
        <w:t>за сентябрь 2026 года.</w:t>
      </w:r>
      <w:r w:rsidR="00F2123B" w:rsidRPr="00F2123B">
        <w:rPr>
          <w:color w:val="000000"/>
        </w:rPr>
        <w:t xml:space="preserve"> </w:t>
      </w:r>
      <w:r w:rsidR="00BD4A8D" w:rsidRPr="00F2123B">
        <w:t>Ежемесячная денежная в</w:t>
      </w:r>
      <w:r w:rsidR="0074185B" w:rsidRPr="00F2123B">
        <w:t>ыплата ветеранам боевых действий</w:t>
      </w:r>
      <w:r w:rsidR="00BD4A8D" w:rsidRPr="00F2123B">
        <w:t xml:space="preserve"> </w:t>
      </w:r>
      <w:r w:rsidR="00F2123B" w:rsidRPr="00F2123B">
        <w:t>–</w:t>
      </w:r>
      <w:r w:rsidR="00F91EB4" w:rsidRPr="00F2123B">
        <w:t xml:space="preserve"> </w:t>
      </w:r>
      <w:r w:rsidR="00F2123B" w:rsidRPr="00F2123B">
        <w:t>10 октября</w:t>
      </w:r>
      <w:r w:rsidR="00BD4A8D" w:rsidRPr="00F2123B">
        <w:t xml:space="preserve">. </w:t>
      </w:r>
    </w:p>
    <w:p w:rsidR="0053756D" w:rsidRPr="00F2123B" w:rsidRDefault="0053756D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83C" w:rsidRPr="00F2123B" w:rsidRDefault="00CE383C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Пенсии и социальные выплаты за </w:t>
      </w:r>
      <w:r w:rsidR="00F2123B" w:rsidRPr="00F2123B">
        <w:rPr>
          <w:rFonts w:ascii="Times New Roman" w:eastAsia="Times New Roman" w:hAnsi="Times New Roman" w:cs="Times New Roman"/>
          <w:sz w:val="24"/>
          <w:szCs w:val="24"/>
        </w:rPr>
        <w:t>октябрь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 Отделение СФР по Республике Карелия перечислит гражданам, получающим выплаты через банки, по стандартному графику </w:t>
      </w:r>
      <w:r w:rsidR="00F2123B" w:rsidRPr="00F2123B">
        <w:rPr>
          <w:rFonts w:ascii="Times New Roman" w:eastAsia="Times New Roman" w:hAnsi="Times New Roman" w:cs="Times New Roman"/>
          <w:sz w:val="24"/>
          <w:szCs w:val="24"/>
        </w:rPr>
        <w:t>10 и 2</w:t>
      </w:r>
      <w:r w:rsidR="0025298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2123B" w:rsidRPr="00F2123B"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t>. Те жители Карелии, кому выплаты производятся почтовыми отделениями, получат их в соответствии с графиком, утвержденным  региональным отделением Почты России. Уточнить информацию о доставке пенсий можно в почтовых отделениях.</w:t>
      </w:r>
    </w:p>
    <w:p w:rsidR="0053756D" w:rsidRPr="00F2123B" w:rsidRDefault="0053756D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756D" w:rsidRPr="00F2123B" w:rsidRDefault="00B86A7D" w:rsidP="00F2123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21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="00B23AD4" w:rsidRPr="00F21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егиональная социальная доплата к пенсии </w:t>
      </w:r>
      <w:r w:rsidR="0074185B" w:rsidRPr="00F21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</w:t>
      </w:r>
      <w:r w:rsidR="00F2123B" w:rsidRPr="00F21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октябрь</w:t>
      </w:r>
      <w:r w:rsidR="0074185B" w:rsidRPr="00F21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также будет выплачена одновременно с пенсией.</w:t>
      </w:r>
      <w:r w:rsidR="0053756D" w:rsidRPr="00F21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3756D" w:rsidRPr="00F2123B" w:rsidRDefault="0053756D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33AE" w:rsidRPr="00F2123B" w:rsidRDefault="00CE383C" w:rsidP="00F212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График выплаты пенсий и пособий Отделением СФР по Республике Карелия ежемесячно размещается на сайте СФР https://sfr.gov.ru/branches/karelia/. Получить консультацию по графику выплат и мерам </w:t>
      </w:r>
      <w:proofErr w:type="spellStart"/>
      <w:r w:rsidRPr="00F2123B">
        <w:rPr>
          <w:rFonts w:ascii="Times New Roman" w:eastAsia="Times New Roman" w:hAnsi="Times New Roman" w:cs="Times New Roman"/>
          <w:sz w:val="24"/>
          <w:szCs w:val="24"/>
        </w:rPr>
        <w:t>соцподдержки</w:t>
      </w:r>
      <w:proofErr w:type="spellEnd"/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, предоставляемым Отделением СФР по </w:t>
      </w:r>
      <w:r w:rsidRPr="00F2123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Республике Карелия, можно </w:t>
      </w:r>
      <w:proofErr w:type="gramStart"/>
      <w:r w:rsidRPr="00F2123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F2123B">
        <w:rPr>
          <w:rFonts w:ascii="Times New Roman" w:eastAsia="Times New Roman" w:hAnsi="Times New Roman" w:cs="Times New Roman"/>
          <w:sz w:val="24"/>
          <w:szCs w:val="24"/>
        </w:rPr>
        <w:t xml:space="preserve"> едином контакт-центре — 8-800-100-0001.  Звонок бесплатный.</w:t>
      </w:r>
    </w:p>
    <w:sectPr w:rsidR="00C833AE" w:rsidRPr="00F2123B" w:rsidSect="00764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255FF"/>
    <w:multiLevelType w:val="multilevel"/>
    <w:tmpl w:val="5C10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983EC3"/>
    <w:multiLevelType w:val="hybridMultilevel"/>
    <w:tmpl w:val="E0C8DB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97C60CF"/>
    <w:multiLevelType w:val="multilevel"/>
    <w:tmpl w:val="7C40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B9"/>
    <w:rsid w:val="0009588E"/>
    <w:rsid w:val="00096E64"/>
    <w:rsid w:val="00221201"/>
    <w:rsid w:val="002351A3"/>
    <w:rsid w:val="0025298E"/>
    <w:rsid w:val="002F046F"/>
    <w:rsid w:val="00315683"/>
    <w:rsid w:val="00380DCF"/>
    <w:rsid w:val="003945F1"/>
    <w:rsid w:val="003B6560"/>
    <w:rsid w:val="0053756D"/>
    <w:rsid w:val="00546D05"/>
    <w:rsid w:val="005733C9"/>
    <w:rsid w:val="006E5EB9"/>
    <w:rsid w:val="006F20AB"/>
    <w:rsid w:val="0074185B"/>
    <w:rsid w:val="00764658"/>
    <w:rsid w:val="007F02D6"/>
    <w:rsid w:val="00830201"/>
    <w:rsid w:val="00A43703"/>
    <w:rsid w:val="00B23AD4"/>
    <w:rsid w:val="00B33B01"/>
    <w:rsid w:val="00B752D1"/>
    <w:rsid w:val="00B86A7D"/>
    <w:rsid w:val="00BD4A8D"/>
    <w:rsid w:val="00C45198"/>
    <w:rsid w:val="00C833AE"/>
    <w:rsid w:val="00CE383C"/>
    <w:rsid w:val="00D92412"/>
    <w:rsid w:val="00E24B39"/>
    <w:rsid w:val="00E550DC"/>
    <w:rsid w:val="00E808F9"/>
    <w:rsid w:val="00ED1066"/>
    <w:rsid w:val="00F2123B"/>
    <w:rsid w:val="00F85F11"/>
    <w:rsid w:val="00F91EB4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E5EB9"/>
    <w:rPr>
      <w:i/>
      <w:iCs/>
    </w:rPr>
  </w:style>
  <w:style w:type="paragraph" w:styleId="a5">
    <w:name w:val="List Paragraph"/>
    <w:basedOn w:val="a"/>
    <w:uiPriority w:val="34"/>
    <w:qFormat/>
    <w:rsid w:val="005375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46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6D05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3113,bqiaagaaeyqcaaagiaiaaamkcqaabtijaaaaaaaaaaaaaaaaaaaaaaaaaaaaaaaaaaaaaaaaaaaaaaaaaaaaaaaaaaaaaaaaaaaaaaaaaaaaaaaaaaaaaaaaaaaaaaaaaaaaaaaaaaaaaaaaaaaaaaaaaaaaaaaaaaaaaaaaaaaaaaaaaaaaaaaaaaaaaaaaaaaaaaaaaaaaaaaaaaaaaaaaaaaaaaaaaaaaaaaa"/>
    <w:basedOn w:val="a"/>
    <w:rsid w:val="003B6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E5EB9"/>
    <w:rPr>
      <w:i/>
      <w:iCs/>
    </w:rPr>
  </w:style>
  <w:style w:type="paragraph" w:styleId="a5">
    <w:name w:val="List Paragraph"/>
    <w:basedOn w:val="a"/>
    <w:uiPriority w:val="34"/>
    <w:qFormat/>
    <w:rsid w:val="005375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46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6D05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3113,bqiaagaaeyqcaaagiaiaaamkcqaabtijaaaaaaaaaaaaaaaaaaaaaaaaaaaaaaaaaaaaaaaaaaaaaaaaaaaaaaaaaaaaaaaaaaaaaaaaaaaaaaaaaaaaaaaaaaaaaaaaaaaaaaaaaaaaaaaaaaaaaaaaaaaaaaaaaaaaaaaaaaaaaaaaaaaaaaaaaaaaaaaaaaaaaaaaaaaaaaaaaaaaaaaaaaaaaaaaaaaaaaaa"/>
    <w:basedOn w:val="a"/>
    <w:rsid w:val="003B6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4120">
          <w:marLeft w:val="0"/>
          <w:marRight w:val="0"/>
          <w:marTop w:val="0"/>
          <w:marBottom w:val="8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60744">
                          <w:marLeft w:val="0"/>
                          <w:marRight w:val="0"/>
                          <w:marTop w:val="0"/>
                          <w:marBottom w:val="22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34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0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69883">
          <w:marLeft w:val="0"/>
          <w:marRight w:val="0"/>
          <w:marTop w:val="0"/>
          <w:marBottom w:val="8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8866">
                          <w:marLeft w:val="0"/>
                          <w:marRight w:val="0"/>
                          <w:marTop w:val="0"/>
                          <w:marBottom w:val="22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05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</cp:lastModifiedBy>
  <cp:revision>2</cp:revision>
  <dcterms:created xsi:type="dcterms:W3CDTF">2026-09-28T09:32:00Z</dcterms:created>
  <dcterms:modified xsi:type="dcterms:W3CDTF">2026-09-28T09:32:00Z</dcterms:modified>
</cp:coreProperties>
</file>